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57417" w14:textId="08A5C50D" w:rsidR="00C341C3" w:rsidRPr="003D704C" w:rsidRDefault="00C341C3" w:rsidP="003D704C">
      <w:pPr>
        <w:spacing w:after="160" w:line="259" w:lineRule="auto"/>
        <w:jc w:val="center"/>
        <w:rPr>
          <w:rFonts w:cs="Arial"/>
          <w:b/>
          <w:bCs/>
          <w:sz w:val="36"/>
          <w:szCs w:val="36"/>
        </w:rPr>
      </w:pPr>
      <w:r>
        <w:rPr>
          <w:b/>
          <w:sz w:val="36"/>
        </w:rPr>
        <w:t xml:space="preserve">Modèle de registre de Traitement des données </w:t>
      </w:r>
    </w:p>
    <w:p w14:paraId="5C8369AD" w14:textId="77777777" w:rsidR="00C341C3" w:rsidRPr="003D704C" w:rsidRDefault="00C341C3" w:rsidP="00C341C3">
      <w:pPr>
        <w:jc w:val="both"/>
        <w:rPr>
          <w:rFonts w:cs="Arial"/>
          <w:sz w:val="21"/>
          <w:szCs w:val="21"/>
        </w:rPr>
      </w:pPr>
      <w:r>
        <w:rPr>
          <w:sz w:val="21"/>
        </w:rPr>
        <w:t>Le présent document propose un modèle de registre de traitement des données pour [HES].</w:t>
      </w:r>
    </w:p>
    <w:p w14:paraId="3879EB17" w14:textId="113A1440" w:rsidR="00C341C3" w:rsidRPr="003D704C" w:rsidRDefault="00C341C3" w:rsidP="00C341C3">
      <w:pPr>
        <w:jc w:val="both"/>
        <w:rPr>
          <w:rFonts w:cs="Arial"/>
          <w:sz w:val="21"/>
          <w:szCs w:val="21"/>
        </w:rPr>
      </w:pPr>
      <w:r>
        <w:rPr>
          <w:sz w:val="21"/>
        </w:rPr>
        <w:t xml:space="preserve">Le Règlement général sur la protection des données comprend une obligation pour les entreprises de tenir un registre de toutes les activités de traitement. Ce Registre doit être régulièrement mis à jour. </w:t>
      </w:r>
    </w:p>
    <w:p w14:paraId="383C91A5" w14:textId="7C2782A9" w:rsidR="00C341C3" w:rsidRPr="003D704C" w:rsidRDefault="00C341C3" w:rsidP="00C341C3">
      <w:pPr>
        <w:jc w:val="both"/>
        <w:rPr>
          <w:rFonts w:cs="Arial"/>
          <w:sz w:val="21"/>
          <w:szCs w:val="21"/>
        </w:rPr>
      </w:pPr>
      <w:r>
        <w:rPr>
          <w:sz w:val="21"/>
        </w:rPr>
        <w:t>Le Registre doit couvrir un certain nombre de points dont la liste figure dans le RGPD. Sur demande, l</w:t>
      </w:r>
      <w:r>
        <w:rPr>
          <w:sz w:val="21"/>
        </w:rPr>
        <w:t>’entreprise</w:t>
      </w:r>
      <w:r>
        <w:rPr>
          <w:sz w:val="21"/>
        </w:rPr>
        <w:t xml:space="preserve"> doit donner accès au registre des données à l’autorité de protection des données concernée.</w:t>
      </w:r>
    </w:p>
    <w:p w14:paraId="06AC3AF1" w14:textId="77777777" w:rsidR="00C341C3" w:rsidRPr="003D704C" w:rsidRDefault="00C341C3" w:rsidP="00C341C3">
      <w:pPr>
        <w:jc w:val="both"/>
        <w:rPr>
          <w:rFonts w:cs="Arial"/>
          <w:sz w:val="21"/>
          <w:szCs w:val="21"/>
        </w:rPr>
      </w:pPr>
      <w:r>
        <w:rPr>
          <w:sz w:val="21"/>
        </w:rPr>
        <w:t>Le présent Modèle doit être rempli en décrivant plusieurs sujets et activités de traitement de Données avec les éléments correspondants, tels que la nature des Données collectées, le but du traitement des Données et la personne qui les recevra. Il est conseillé de faire remplir le document par les individus responsables de l’activité/des activités de traitement des Données.</w:t>
      </w:r>
    </w:p>
    <w:p w14:paraId="185DD46B" w14:textId="77777777" w:rsidR="00C341C3" w:rsidRPr="003D704C" w:rsidRDefault="00C341C3" w:rsidP="00C341C3">
      <w:pPr>
        <w:jc w:val="both"/>
        <w:rPr>
          <w:rFonts w:cs="Arial"/>
          <w:sz w:val="21"/>
          <w:szCs w:val="21"/>
        </w:rPr>
      </w:pPr>
      <w:r>
        <w:rPr>
          <w:sz w:val="21"/>
        </w:rPr>
        <w:t xml:space="preserve">Notez que les activités de traitement des Données décrites dans le présent document sont génériques, et que : </w:t>
      </w:r>
    </w:p>
    <w:p w14:paraId="62AACE6E" w14:textId="77777777" w:rsidR="00C341C3" w:rsidRPr="003D704C" w:rsidRDefault="00C341C3" w:rsidP="00C341C3">
      <w:pPr>
        <w:pStyle w:val="Lijstalinea"/>
        <w:numPr>
          <w:ilvl w:val="0"/>
          <w:numId w:val="16"/>
        </w:numPr>
        <w:jc w:val="both"/>
        <w:rPr>
          <w:rFonts w:cs="Arial"/>
          <w:sz w:val="21"/>
          <w:szCs w:val="21"/>
        </w:rPr>
      </w:pPr>
      <w:r>
        <w:rPr>
          <w:sz w:val="21"/>
        </w:rPr>
        <w:t>certaines peuvent ne pas être applicables à tous (auquel cas elles peuvent être effacées) ; et/ou</w:t>
      </w:r>
    </w:p>
    <w:p w14:paraId="4DBE4FB1" w14:textId="77777777" w:rsidR="00C341C3" w:rsidRPr="003D704C" w:rsidRDefault="00C341C3" w:rsidP="00C341C3">
      <w:pPr>
        <w:pStyle w:val="Lijstalinea"/>
        <w:numPr>
          <w:ilvl w:val="0"/>
          <w:numId w:val="16"/>
        </w:numPr>
        <w:jc w:val="both"/>
        <w:rPr>
          <w:rFonts w:cs="Arial"/>
          <w:sz w:val="21"/>
          <w:szCs w:val="21"/>
        </w:rPr>
      </w:pPr>
      <w:r>
        <w:rPr>
          <w:sz w:val="21"/>
        </w:rPr>
        <w:t xml:space="preserve">certaines activités de traitement de Données manquent (auquel cas elles doivent être ajoutées). </w:t>
      </w:r>
    </w:p>
    <w:p w14:paraId="19040B33" w14:textId="12CC7C11" w:rsidR="00C341C3" w:rsidRPr="003D704C" w:rsidRDefault="00C341C3" w:rsidP="00C341C3">
      <w:pPr>
        <w:jc w:val="both"/>
        <w:rPr>
          <w:rFonts w:cs="Arial"/>
          <w:sz w:val="21"/>
          <w:szCs w:val="21"/>
        </w:rPr>
      </w:pPr>
      <w:r>
        <w:rPr>
          <w:sz w:val="21"/>
        </w:rPr>
        <w:t>Le présent modèle doit être rempli pour les diverses fonctions professionnelles au sein de l</w:t>
      </w:r>
      <w:r>
        <w:rPr>
          <w:sz w:val="21"/>
        </w:rPr>
        <w:t>’entreprise</w:t>
      </w:r>
      <w:r>
        <w:rPr>
          <w:sz w:val="21"/>
        </w:rPr>
        <w:t>, telles que : Ressources Humaines, Finance, Ventes, Informatique, etc.</w:t>
      </w:r>
    </w:p>
    <w:p w14:paraId="4B2E6B75" w14:textId="77777777" w:rsidR="00C341C3" w:rsidRPr="00A265FC" w:rsidRDefault="00C341C3" w:rsidP="00C341C3">
      <w:pPr>
        <w:jc w:val="both"/>
        <w:rPr>
          <w:rFonts w:cs="Arial"/>
          <w:sz w:val="21"/>
          <w:szCs w:val="21"/>
        </w:rPr>
      </w:pPr>
    </w:p>
    <w:p w14:paraId="4EDD4FBB" w14:textId="77777777" w:rsidR="00C341C3" w:rsidRPr="003D704C" w:rsidRDefault="00C341C3" w:rsidP="00C341C3">
      <w:pPr>
        <w:spacing w:before="40" w:after="40"/>
        <w:rPr>
          <w:rFonts w:cs="Arial"/>
          <w:sz w:val="21"/>
          <w:szCs w:val="21"/>
        </w:rPr>
      </w:pPr>
      <w:r>
        <w:br w:type="page"/>
      </w:r>
    </w:p>
    <w:tbl>
      <w:tblPr>
        <w:tblStyle w:val="Tabelraster"/>
        <w:tblW w:w="0" w:type="auto"/>
        <w:tblLook w:val="04A0" w:firstRow="1" w:lastRow="0" w:firstColumn="1" w:lastColumn="0" w:noHBand="0" w:noVBand="1"/>
      </w:tblPr>
      <w:tblGrid>
        <w:gridCol w:w="1630"/>
        <w:gridCol w:w="7028"/>
      </w:tblGrid>
      <w:tr w:rsidR="003D704C" w:rsidRPr="003D704C" w14:paraId="48423DFA" w14:textId="77777777" w:rsidTr="003D704C">
        <w:tc>
          <w:tcPr>
            <w:tcW w:w="9062" w:type="dxa"/>
            <w:gridSpan w:val="2"/>
            <w:shd w:val="clear" w:color="auto" w:fill="B0C6BF" w:themeFill="accent3" w:themeFillTint="66"/>
          </w:tcPr>
          <w:p w14:paraId="1B4885D0" w14:textId="77777777" w:rsidR="00C341C3" w:rsidRPr="003D704C" w:rsidRDefault="00C341C3" w:rsidP="00C341C3">
            <w:pPr>
              <w:pStyle w:val="Lijstalinea"/>
              <w:numPr>
                <w:ilvl w:val="0"/>
                <w:numId w:val="14"/>
              </w:numPr>
              <w:spacing w:before="40" w:after="40" w:line="240" w:lineRule="auto"/>
              <w:rPr>
                <w:rFonts w:cs="Arial"/>
                <w:color w:val="48655B" w:themeColor="accent3"/>
                <w:sz w:val="24"/>
                <w:szCs w:val="24"/>
              </w:rPr>
            </w:pPr>
            <w:r>
              <w:rPr>
                <w:b/>
                <w:color w:val="48655B" w:themeColor="accent3"/>
                <w:sz w:val="24"/>
              </w:rPr>
              <w:lastRenderedPageBreak/>
              <w:t>[Fonction professionnelle]</w:t>
            </w:r>
            <w:r w:rsidRPr="003D704C">
              <w:rPr>
                <w:rStyle w:val="Voetnootmarkering"/>
                <w:rFonts w:cs="Arial"/>
                <w:color w:val="48655B" w:themeColor="accent3"/>
                <w:sz w:val="24"/>
                <w:szCs w:val="24"/>
                <w:lang w:val="en-GB"/>
              </w:rPr>
              <w:footnoteReference w:id="1"/>
            </w:r>
          </w:p>
        </w:tc>
      </w:tr>
      <w:tr w:rsidR="00C341C3" w:rsidRPr="002008EC" w14:paraId="17E29664" w14:textId="77777777" w:rsidTr="003D704C">
        <w:tc>
          <w:tcPr>
            <w:tcW w:w="9062" w:type="dxa"/>
            <w:gridSpan w:val="2"/>
            <w:shd w:val="clear" w:color="auto" w:fill="D7E1DD" w:themeFill="background2" w:themeFillTint="66"/>
          </w:tcPr>
          <w:p w14:paraId="30506940" w14:textId="77777777" w:rsidR="00C341C3" w:rsidRPr="003D704C" w:rsidRDefault="00C341C3" w:rsidP="00C341C3">
            <w:pPr>
              <w:pStyle w:val="Lijstalinea"/>
              <w:numPr>
                <w:ilvl w:val="0"/>
                <w:numId w:val="15"/>
              </w:numPr>
              <w:spacing w:before="40" w:after="40" w:line="240" w:lineRule="auto"/>
              <w:ind w:left="284" w:hanging="284"/>
              <w:rPr>
                <w:rFonts w:cs="Arial"/>
                <w:sz w:val="24"/>
                <w:szCs w:val="24"/>
              </w:rPr>
            </w:pPr>
            <w:r>
              <w:rPr>
                <w:sz w:val="24"/>
              </w:rPr>
              <w:t>Ce Formulaire a été rempli par </w:t>
            </w:r>
            <w:r w:rsidRPr="003D704C">
              <w:rPr>
                <w:rStyle w:val="Voetnootmarkering"/>
                <w:rFonts w:cs="Arial"/>
                <w:sz w:val="24"/>
                <w:szCs w:val="24"/>
                <w:lang w:val="en-GB"/>
              </w:rPr>
              <w:footnoteReference w:id="2"/>
            </w:r>
            <w:r>
              <w:rPr>
                <w:sz w:val="24"/>
              </w:rPr>
              <w:t>:</w:t>
            </w:r>
          </w:p>
        </w:tc>
      </w:tr>
      <w:tr w:rsidR="00C341C3" w:rsidRPr="003D704C" w14:paraId="290262DD" w14:textId="77777777" w:rsidTr="003D704C">
        <w:tc>
          <w:tcPr>
            <w:tcW w:w="1653" w:type="dxa"/>
            <w:shd w:val="clear" w:color="auto" w:fill="D7E1DD" w:themeFill="background2" w:themeFillTint="66"/>
          </w:tcPr>
          <w:p w14:paraId="6AB04182" w14:textId="77777777" w:rsidR="00C341C3" w:rsidRPr="003D704C" w:rsidRDefault="00C341C3" w:rsidP="00DA4C77">
            <w:pPr>
              <w:spacing w:before="40" w:after="40"/>
              <w:rPr>
                <w:rFonts w:cs="Arial"/>
                <w:sz w:val="21"/>
                <w:szCs w:val="21"/>
              </w:rPr>
            </w:pPr>
            <w:r>
              <w:rPr>
                <w:sz w:val="21"/>
              </w:rPr>
              <w:t>Nom</w:t>
            </w:r>
          </w:p>
        </w:tc>
        <w:tc>
          <w:tcPr>
            <w:tcW w:w="7409" w:type="dxa"/>
          </w:tcPr>
          <w:p w14:paraId="06CE0780" w14:textId="77777777" w:rsidR="00C341C3" w:rsidRPr="003D704C" w:rsidRDefault="00C341C3" w:rsidP="00DA4C77">
            <w:pPr>
              <w:spacing w:before="40" w:after="40"/>
              <w:rPr>
                <w:rFonts w:cs="Arial"/>
                <w:sz w:val="21"/>
                <w:szCs w:val="21"/>
                <w:lang w:val="en-GB"/>
              </w:rPr>
            </w:pPr>
          </w:p>
        </w:tc>
      </w:tr>
      <w:tr w:rsidR="00C341C3" w:rsidRPr="003D704C" w14:paraId="552C611C" w14:textId="77777777" w:rsidTr="003D704C">
        <w:tc>
          <w:tcPr>
            <w:tcW w:w="1653" w:type="dxa"/>
            <w:shd w:val="clear" w:color="auto" w:fill="D7E1DD" w:themeFill="background2" w:themeFillTint="66"/>
          </w:tcPr>
          <w:p w14:paraId="5B9775F3" w14:textId="77777777" w:rsidR="00C341C3" w:rsidRPr="003D704C" w:rsidRDefault="00C341C3" w:rsidP="00DA4C77">
            <w:pPr>
              <w:spacing w:before="40" w:after="40"/>
              <w:rPr>
                <w:rFonts w:cs="Arial"/>
                <w:sz w:val="21"/>
                <w:szCs w:val="21"/>
              </w:rPr>
            </w:pPr>
            <w:r>
              <w:rPr>
                <w:sz w:val="21"/>
              </w:rPr>
              <w:t>Fonction</w:t>
            </w:r>
          </w:p>
        </w:tc>
        <w:tc>
          <w:tcPr>
            <w:tcW w:w="7409" w:type="dxa"/>
          </w:tcPr>
          <w:p w14:paraId="5C94D7EC" w14:textId="77777777" w:rsidR="00C341C3" w:rsidRPr="003D704C" w:rsidRDefault="00C341C3" w:rsidP="00DA4C77">
            <w:pPr>
              <w:spacing w:before="40" w:after="40"/>
              <w:rPr>
                <w:rFonts w:cs="Arial"/>
                <w:sz w:val="21"/>
                <w:szCs w:val="21"/>
                <w:lang w:val="en-GB"/>
              </w:rPr>
            </w:pPr>
          </w:p>
        </w:tc>
      </w:tr>
      <w:tr w:rsidR="00C341C3" w:rsidRPr="003D704C" w14:paraId="138B77D0" w14:textId="77777777" w:rsidTr="003D704C">
        <w:tc>
          <w:tcPr>
            <w:tcW w:w="1653" w:type="dxa"/>
            <w:shd w:val="clear" w:color="auto" w:fill="D7E1DD" w:themeFill="background2" w:themeFillTint="66"/>
          </w:tcPr>
          <w:p w14:paraId="229649FD" w14:textId="77777777" w:rsidR="00C341C3" w:rsidRPr="003D704C" w:rsidRDefault="00C341C3" w:rsidP="00DA4C77">
            <w:pPr>
              <w:spacing w:before="40" w:after="40"/>
              <w:rPr>
                <w:rFonts w:cs="Arial"/>
                <w:sz w:val="21"/>
                <w:szCs w:val="21"/>
              </w:rPr>
            </w:pPr>
            <w:r>
              <w:rPr>
                <w:sz w:val="21"/>
              </w:rPr>
              <w:t>Courriel</w:t>
            </w:r>
          </w:p>
        </w:tc>
        <w:tc>
          <w:tcPr>
            <w:tcW w:w="7409" w:type="dxa"/>
          </w:tcPr>
          <w:p w14:paraId="7AA12814" w14:textId="77777777" w:rsidR="00C341C3" w:rsidRPr="003D704C" w:rsidRDefault="00C341C3" w:rsidP="00DA4C77">
            <w:pPr>
              <w:spacing w:before="40" w:after="40"/>
              <w:rPr>
                <w:rFonts w:cs="Arial"/>
                <w:sz w:val="21"/>
                <w:szCs w:val="21"/>
                <w:lang w:val="en-GB"/>
              </w:rPr>
            </w:pPr>
          </w:p>
        </w:tc>
      </w:tr>
      <w:tr w:rsidR="00C341C3" w:rsidRPr="003D704C" w14:paraId="2CE3FA59" w14:textId="77777777" w:rsidTr="003D704C">
        <w:tc>
          <w:tcPr>
            <w:tcW w:w="1653" w:type="dxa"/>
            <w:shd w:val="clear" w:color="auto" w:fill="D7E1DD" w:themeFill="background2" w:themeFillTint="66"/>
          </w:tcPr>
          <w:p w14:paraId="68801371" w14:textId="77777777" w:rsidR="00C341C3" w:rsidRPr="003D704C" w:rsidRDefault="00C341C3" w:rsidP="00DA4C77">
            <w:pPr>
              <w:spacing w:before="40" w:after="40"/>
              <w:rPr>
                <w:rFonts w:cs="Arial"/>
                <w:sz w:val="21"/>
                <w:szCs w:val="21"/>
              </w:rPr>
            </w:pPr>
            <w:r>
              <w:rPr>
                <w:sz w:val="21"/>
              </w:rPr>
              <w:t>Entreprise</w:t>
            </w:r>
          </w:p>
        </w:tc>
        <w:tc>
          <w:tcPr>
            <w:tcW w:w="7409" w:type="dxa"/>
          </w:tcPr>
          <w:p w14:paraId="1476CEB0" w14:textId="77777777" w:rsidR="00C341C3" w:rsidRPr="003D704C" w:rsidRDefault="00C341C3" w:rsidP="00DA4C77">
            <w:pPr>
              <w:spacing w:before="40" w:after="40"/>
              <w:rPr>
                <w:rFonts w:cs="Arial"/>
                <w:sz w:val="21"/>
                <w:szCs w:val="21"/>
              </w:rPr>
            </w:pPr>
            <w:r>
              <w:rPr>
                <w:sz w:val="21"/>
              </w:rPr>
              <w:t>[HES]</w:t>
            </w:r>
          </w:p>
        </w:tc>
      </w:tr>
      <w:tr w:rsidR="00C341C3" w:rsidRPr="003D704C" w14:paraId="08B86880" w14:textId="77777777" w:rsidTr="003D704C">
        <w:tc>
          <w:tcPr>
            <w:tcW w:w="1653" w:type="dxa"/>
            <w:shd w:val="clear" w:color="auto" w:fill="D7E1DD" w:themeFill="background2" w:themeFillTint="66"/>
          </w:tcPr>
          <w:p w14:paraId="4107FBF4" w14:textId="77777777" w:rsidR="00C341C3" w:rsidRPr="003D704C" w:rsidRDefault="00C341C3" w:rsidP="00DA4C77">
            <w:pPr>
              <w:spacing w:before="40" w:after="40"/>
              <w:rPr>
                <w:rFonts w:cs="Arial"/>
                <w:sz w:val="21"/>
                <w:szCs w:val="21"/>
              </w:rPr>
            </w:pPr>
            <w:r>
              <w:rPr>
                <w:sz w:val="21"/>
              </w:rPr>
              <w:t>Adresse</w:t>
            </w:r>
          </w:p>
        </w:tc>
        <w:tc>
          <w:tcPr>
            <w:tcW w:w="7409" w:type="dxa"/>
          </w:tcPr>
          <w:p w14:paraId="6A598E63" w14:textId="77777777" w:rsidR="00C341C3" w:rsidRPr="003D704C" w:rsidRDefault="00C341C3" w:rsidP="00DA4C77">
            <w:pPr>
              <w:spacing w:before="40" w:after="40"/>
              <w:rPr>
                <w:rFonts w:cs="Arial"/>
                <w:sz w:val="21"/>
                <w:szCs w:val="21"/>
              </w:rPr>
            </w:pPr>
            <w:r>
              <w:rPr>
                <w:sz w:val="21"/>
              </w:rPr>
              <w:t xml:space="preserve"> </w:t>
            </w:r>
          </w:p>
        </w:tc>
      </w:tr>
      <w:tr w:rsidR="00C341C3" w:rsidRPr="002008EC" w14:paraId="4617F4FE" w14:textId="77777777" w:rsidTr="003D704C">
        <w:tc>
          <w:tcPr>
            <w:tcW w:w="9062" w:type="dxa"/>
            <w:gridSpan w:val="2"/>
            <w:shd w:val="clear" w:color="auto" w:fill="D7E1DD" w:themeFill="background2" w:themeFillTint="66"/>
          </w:tcPr>
          <w:p w14:paraId="258DA5A2" w14:textId="77777777" w:rsidR="00C341C3" w:rsidRPr="003D704C" w:rsidRDefault="00C341C3" w:rsidP="00C341C3">
            <w:pPr>
              <w:pStyle w:val="Lijstalinea"/>
              <w:numPr>
                <w:ilvl w:val="0"/>
                <w:numId w:val="15"/>
              </w:numPr>
              <w:spacing w:before="40" w:after="40" w:line="240" w:lineRule="auto"/>
              <w:ind w:left="284" w:hanging="284"/>
              <w:rPr>
                <w:rFonts w:cs="Arial"/>
                <w:sz w:val="24"/>
                <w:szCs w:val="24"/>
              </w:rPr>
            </w:pPr>
            <w:r>
              <w:rPr>
                <w:sz w:val="24"/>
              </w:rPr>
              <w:t>But dans lequel les données sont traitées</w:t>
            </w:r>
            <w:r w:rsidRPr="003D704C">
              <w:rPr>
                <w:rStyle w:val="Voetnootmarkering"/>
                <w:rFonts w:cs="Arial"/>
                <w:sz w:val="24"/>
                <w:szCs w:val="24"/>
                <w:lang w:val="en-GB"/>
              </w:rPr>
              <w:footnoteReference w:id="3"/>
            </w:r>
          </w:p>
        </w:tc>
      </w:tr>
      <w:tr w:rsidR="00C341C3" w:rsidRPr="002008EC" w14:paraId="7CE42604" w14:textId="77777777" w:rsidTr="00DA4C77">
        <w:trPr>
          <w:trHeight w:val="1373"/>
        </w:trPr>
        <w:tc>
          <w:tcPr>
            <w:tcW w:w="9062" w:type="dxa"/>
            <w:gridSpan w:val="2"/>
          </w:tcPr>
          <w:p w14:paraId="201E9682" w14:textId="31C0F0E4" w:rsidR="00C341C3" w:rsidRPr="003D704C" w:rsidRDefault="00A265FC" w:rsidP="00DA4C77">
            <w:pPr>
              <w:spacing w:before="40" w:after="40"/>
              <w:rPr>
                <w:rFonts w:cs="Arial"/>
                <w:sz w:val="21"/>
                <w:szCs w:val="21"/>
              </w:rPr>
            </w:pPr>
            <w:sdt>
              <w:sdtPr>
                <w:rPr>
                  <w:rFonts w:cs="Arial"/>
                  <w:sz w:val="21"/>
                  <w:szCs w:val="21"/>
                </w:rPr>
                <w:id w:val="1732351092"/>
                <w14:checkbox>
                  <w14:checked w14:val="1"/>
                  <w14:checkedState w14:val="2612" w14:font="MS Gothic"/>
                  <w14:uncheckedState w14:val="2610" w14:font="MS Gothic"/>
                </w14:checkbox>
              </w:sdtPr>
              <w:sdtEndPr/>
              <w:sdtContent>
                <w:r w:rsidR="00ED4024" w:rsidRPr="00A265FC">
                  <w:rPr>
                    <w:rFonts w:ascii="MS Gothic" w:eastAsia="MS Gothic" w:hAnsi="MS Gothic" w:cs="Arial" w:hint="eastAsia"/>
                    <w:sz w:val="21"/>
                    <w:szCs w:val="21"/>
                  </w:rPr>
                  <w:t>☒</w:t>
                </w:r>
              </w:sdtContent>
            </w:sdt>
            <w:r w:rsidR="006D41B1">
              <w:rPr>
                <w:sz w:val="21"/>
              </w:rPr>
              <w:t xml:space="preserve"> […]</w:t>
            </w:r>
          </w:p>
          <w:p w14:paraId="5080B1B9" w14:textId="26AAE4A6" w:rsidR="00C341C3" w:rsidRPr="003D704C" w:rsidRDefault="00A265FC" w:rsidP="00DA4C77">
            <w:pPr>
              <w:spacing w:before="40" w:after="40"/>
              <w:rPr>
                <w:rFonts w:cs="Arial"/>
                <w:i/>
                <w:color w:val="719E8B" w:themeColor="accent2"/>
                <w:sz w:val="21"/>
                <w:szCs w:val="21"/>
              </w:rPr>
            </w:pPr>
            <w:sdt>
              <w:sdtPr>
                <w:rPr>
                  <w:rFonts w:cs="Arial"/>
                  <w:sz w:val="21"/>
                  <w:szCs w:val="21"/>
                </w:rPr>
                <w:id w:val="-2043199098"/>
                <w14:checkbox>
                  <w14:checked w14:val="0"/>
                  <w14:checkedState w14:val="2612" w14:font="MS Gothic"/>
                  <w14:uncheckedState w14:val="2610" w14:font="MS Gothic"/>
                </w14:checkbox>
              </w:sdtPr>
              <w:sdtEndPr/>
              <w:sdtContent>
                <w:r w:rsidR="00C341C3" w:rsidRPr="00A265FC">
                  <w:rPr>
                    <w:rFonts w:ascii="Segoe UI Symbol" w:eastAsia="MS Mincho" w:hAnsi="Segoe UI Symbol" w:cs="Segoe UI Symbol"/>
                    <w:sz w:val="21"/>
                    <w:szCs w:val="21"/>
                  </w:rPr>
                  <w:t>☐</w:t>
                </w:r>
              </w:sdtContent>
            </w:sdt>
            <w:r w:rsidR="006D41B1">
              <w:rPr>
                <w:sz w:val="21"/>
              </w:rPr>
              <w:t xml:space="preserve"> […]</w:t>
            </w:r>
          </w:p>
          <w:p w14:paraId="742EDE65" w14:textId="77777777" w:rsidR="00C341C3" w:rsidRPr="00A265FC" w:rsidRDefault="00C341C3" w:rsidP="00DA4C77">
            <w:pPr>
              <w:spacing w:before="40" w:after="40"/>
              <w:rPr>
                <w:rFonts w:cs="Arial"/>
                <w:sz w:val="21"/>
                <w:szCs w:val="21"/>
              </w:rPr>
            </w:pPr>
          </w:p>
          <w:p w14:paraId="4516C0E0" w14:textId="77777777" w:rsidR="00C341C3" w:rsidRPr="003D704C" w:rsidRDefault="00C341C3" w:rsidP="00DA4C77">
            <w:pPr>
              <w:spacing w:before="40" w:after="40"/>
              <w:rPr>
                <w:rFonts w:cs="Arial"/>
                <w:b/>
                <w:sz w:val="21"/>
                <w:szCs w:val="21"/>
              </w:rPr>
            </w:pPr>
            <w:r>
              <w:rPr>
                <w:b/>
                <w:sz w:val="21"/>
              </w:rPr>
              <w:t>Autres buts dans lesquels les Données sont traitées</w:t>
            </w:r>
          </w:p>
          <w:p w14:paraId="14F238B4" w14:textId="77777777" w:rsidR="00C341C3" w:rsidRPr="003D704C" w:rsidRDefault="00C341C3" w:rsidP="00C341C3">
            <w:pPr>
              <w:pStyle w:val="Lijstalinea"/>
              <w:numPr>
                <w:ilvl w:val="0"/>
                <w:numId w:val="13"/>
              </w:numPr>
              <w:spacing w:before="40" w:after="40"/>
              <w:ind w:left="426" w:hanging="284"/>
              <w:rPr>
                <w:rFonts w:cs="Arial"/>
                <w:sz w:val="21"/>
                <w:szCs w:val="21"/>
              </w:rPr>
            </w:pPr>
            <w:r>
              <w:rPr>
                <w:sz w:val="21"/>
              </w:rPr>
              <w:t>[…]</w:t>
            </w:r>
          </w:p>
          <w:p w14:paraId="2B761760" w14:textId="77777777" w:rsidR="00C341C3" w:rsidRPr="003D704C" w:rsidRDefault="00C341C3" w:rsidP="00C341C3">
            <w:pPr>
              <w:pStyle w:val="Lijstalinea"/>
              <w:numPr>
                <w:ilvl w:val="0"/>
                <w:numId w:val="13"/>
              </w:numPr>
              <w:spacing w:before="40" w:after="40"/>
              <w:ind w:left="426" w:hanging="284"/>
              <w:rPr>
                <w:rFonts w:cs="Arial"/>
                <w:sz w:val="21"/>
                <w:szCs w:val="21"/>
              </w:rPr>
            </w:pPr>
            <w:r>
              <w:rPr>
                <w:sz w:val="21"/>
              </w:rPr>
              <w:t>[…]</w:t>
            </w:r>
          </w:p>
          <w:p w14:paraId="6C6B8A60" w14:textId="77777777" w:rsidR="00C341C3" w:rsidRPr="003D704C" w:rsidRDefault="00C341C3" w:rsidP="00DA4C77">
            <w:pPr>
              <w:spacing w:before="40" w:after="40"/>
              <w:rPr>
                <w:rFonts w:cs="Arial"/>
                <w:i/>
                <w:sz w:val="21"/>
                <w:szCs w:val="21"/>
              </w:rPr>
            </w:pPr>
            <w:r>
              <w:rPr>
                <w:i/>
                <w:sz w:val="21"/>
              </w:rPr>
              <w:t>Veuillez utiliser cet espace pour fournir plus d’informations sur les buts dans lesquels les Données sont traitées.</w:t>
            </w:r>
          </w:p>
          <w:p w14:paraId="74A8702B" w14:textId="77777777" w:rsidR="00C341C3" w:rsidRPr="00A265FC" w:rsidRDefault="00C341C3" w:rsidP="00DA4C77">
            <w:pPr>
              <w:pStyle w:val="Lijstalinea"/>
              <w:spacing w:before="40" w:after="40"/>
              <w:rPr>
                <w:rFonts w:cs="Arial"/>
                <w:sz w:val="21"/>
                <w:szCs w:val="21"/>
              </w:rPr>
            </w:pPr>
          </w:p>
        </w:tc>
      </w:tr>
      <w:tr w:rsidR="00C341C3" w:rsidRPr="003D704C" w14:paraId="4CC2EC5D" w14:textId="77777777" w:rsidTr="003D704C">
        <w:tc>
          <w:tcPr>
            <w:tcW w:w="9062" w:type="dxa"/>
            <w:gridSpan w:val="2"/>
            <w:shd w:val="clear" w:color="auto" w:fill="D7E1DD" w:themeFill="background2" w:themeFillTint="66"/>
          </w:tcPr>
          <w:p w14:paraId="57936628" w14:textId="77777777" w:rsidR="00C341C3" w:rsidRPr="003D704C" w:rsidRDefault="00C341C3" w:rsidP="00C341C3">
            <w:pPr>
              <w:pStyle w:val="Lijstalinea"/>
              <w:numPr>
                <w:ilvl w:val="0"/>
                <w:numId w:val="15"/>
              </w:numPr>
              <w:spacing w:before="40" w:after="40" w:line="240" w:lineRule="auto"/>
              <w:ind w:left="284" w:hanging="284"/>
              <w:rPr>
                <w:rFonts w:cs="Arial"/>
                <w:sz w:val="24"/>
                <w:szCs w:val="24"/>
              </w:rPr>
            </w:pPr>
            <w:r>
              <w:rPr>
                <w:sz w:val="24"/>
              </w:rPr>
              <w:t>Personnes concernées</w:t>
            </w:r>
          </w:p>
        </w:tc>
      </w:tr>
      <w:tr w:rsidR="00C341C3" w:rsidRPr="003D704C" w14:paraId="2D0B456B" w14:textId="77777777" w:rsidTr="00DA4C77">
        <w:trPr>
          <w:trHeight w:val="1373"/>
        </w:trPr>
        <w:tc>
          <w:tcPr>
            <w:tcW w:w="9062" w:type="dxa"/>
            <w:gridSpan w:val="2"/>
          </w:tcPr>
          <w:p w14:paraId="6CF291D6" w14:textId="77777777" w:rsidR="00C341C3" w:rsidRPr="003D704C" w:rsidRDefault="00A265FC" w:rsidP="00DA4C77">
            <w:pPr>
              <w:spacing w:before="40" w:after="40"/>
              <w:rPr>
                <w:rFonts w:cs="Arial"/>
                <w:sz w:val="21"/>
                <w:szCs w:val="21"/>
              </w:rPr>
            </w:pPr>
            <w:sdt>
              <w:sdtPr>
                <w:rPr>
                  <w:rFonts w:cs="Arial"/>
                  <w:sz w:val="21"/>
                  <w:szCs w:val="21"/>
                </w:rPr>
                <w:id w:val="541721632"/>
                <w14:checkbox>
                  <w14:checked w14:val="0"/>
                  <w14:checkedState w14:val="2612" w14:font="MS Gothic"/>
                  <w14:uncheckedState w14:val="2610" w14:font="MS Gothic"/>
                </w14:checkbox>
              </w:sdtPr>
              <w:sdtEndPr/>
              <w:sdtContent>
                <w:r w:rsidR="00C341C3" w:rsidRPr="003D704C">
                  <w:rPr>
                    <w:rFonts w:ascii="Segoe UI Symbol" w:eastAsia="MS Gothic" w:hAnsi="Segoe UI Symbol" w:cs="Segoe UI Symbol"/>
                    <w:sz w:val="21"/>
                    <w:szCs w:val="21"/>
                    <w:lang w:val="en-GB"/>
                  </w:rPr>
                  <w:t>☐</w:t>
                </w:r>
              </w:sdtContent>
            </w:sdt>
            <w:r w:rsidR="006D41B1">
              <w:t xml:space="preserve"> </w:t>
            </w:r>
            <w:r w:rsidR="006D41B1">
              <w:rPr>
                <w:sz w:val="21"/>
              </w:rPr>
              <w:t>Collaborateurs actuels</w:t>
            </w:r>
          </w:p>
          <w:p w14:paraId="30D1A7B8" w14:textId="77777777" w:rsidR="00C341C3" w:rsidRPr="003D704C" w:rsidRDefault="00A265FC" w:rsidP="00DA4C77">
            <w:pPr>
              <w:spacing w:before="40" w:after="40"/>
              <w:rPr>
                <w:rFonts w:cs="Arial"/>
                <w:sz w:val="21"/>
                <w:szCs w:val="21"/>
              </w:rPr>
            </w:pPr>
            <w:sdt>
              <w:sdtPr>
                <w:rPr>
                  <w:rFonts w:cs="Arial"/>
                  <w:sz w:val="21"/>
                  <w:szCs w:val="21"/>
                </w:rPr>
                <w:id w:val="-1408451970"/>
                <w14:checkbox>
                  <w14:checked w14:val="0"/>
                  <w14:checkedState w14:val="2612" w14:font="MS Gothic"/>
                  <w14:uncheckedState w14:val="2610" w14:font="MS Gothic"/>
                </w14:checkbox>
              </w:sdtPr>
              <w:sdtEndPr/>
              <w:sdtContent>
                <w:r w:rsidR="00C341C3" w:rsidRPr="003D704C">
                  <w:rPr>
                    <w:rFonts w:ascii="Segoe UI Symbol" w:eastAsia="MS Gothic" w:hAnsi="Segoe UI Symbol" w:cs="Segoe UI Symbol"/>
                    <w:sz w:val="21"/>
                    <w:szCs w:val="21"/>
                    <w:lang w:val="en-GB"/>
                  </w:rPr>
                  <w:t>☐</w:t>
                </w:r>
              </w:sdtContent>
            </w:sdt>
            <w:r w:rsidR="006D41B1">
              <w:t xml:space="preserve"> </w:t>
            </w:r>
            <w:r w:rsidR="006D41B1">
              <w:rPr>
                <w:sz w:val="21"/>
              </w:rPr>
              <w:t>Anciens collaborateurs</w:t>
            </w:r>
          </w:p>
          <w:p w14:paraId="761C03C0" w14:textId="77777777" w:rsidR="00C341C3" w:rsidRPr="003D704C" w:rsidRDefault="00A265FC" w:rsidP="00DA4C77">
            <w:pPr>
              <w:spacing w:before="40" w:after="40"/>
              <w:rPr>
                <w:rFonts w:cs="Arial"/>
                <w:sz w:val="21"/>
                <w:szCs w:val="21"/>
              </w:rPr>
            </w:pPr>
            <w:sdt>
              <w:sdtPr>
                <w:rPr>
                  <w:rFonts w:cs="Arial"/>
                  <w:sz w:val="21"/>
                  <w:szCs w:val="21"/>
                </w:rPr>
                <w:id w:val="-1802764840"/>
                <w14:checkbox>
                  <w14:checked w14:val="0"/>
                  <w14:checkedState w14:val="2612" w14:font="MS Gothic"/>
                  <w14:uncheckedState w14:val="2610" w14:font="MS Gothic"/>
                </w14:checkbox>
              </w:sdtPr>
              <w:sdtEndPr/>
              <w:sdtContent>
                <w:r w:rsidR="00C341C3" w:rsidRPr="003D704C">
                  <w:rPr>
                    <w:rFonts w:ascii="Segoe UI Symbol" w:eastAsia="MS Gothic" w:hAnsi="Segoe UI Symbol" w:cs="Segoe UI Symbol"/>
                    <w:sz w:val="21"/>
                    <w:szCs w:val="21"/>
                    <w:lang w:val="en-GB"/>
                  </w:rPr>
                  <w:t>☐</w:t>
                </w:r>
              </w:sdtContent>
            </w:sdt>
            <w:r w:rsidR="006D41B1">
              <w:t xml:space="preserve"> Demandeurs</w:t>
            </w:r>
          </w:p>
          <w:p w14:paraId="2BC8C8A6" w14:textId="77777777" w:rsidR="00C341C3" w:rsidRPr="003D704C" w:rsidRDefault="00A265FC" w:rsidP="00DA4C77">
            <w:pPr>
              <w:spacing w:before="40" w:after="40"/>
              <w:rPr>
                <w:rFonts w:cs="Arial"/>
                <w:sz w:val="21"/>
                <w:szCs w:val="21"/>
              </w:rPr>
            </w:pPr>
            <w:sdt>
              <w:sdtPr>
                <w:rPr>
                  <w:rFonts w:cs="Arial"/>
                  <w:sz w:val="21"/>
                  <w:szCs w:val="21"/>
                </w:rPr>
                <w:id w:val="1547722472"/>
                <w14:checkbox>
                  <w14:checked w14:val="0"/>
                  <w14:checkedState w14:val="2612" w14:font="MS Gothic"/>
                  <w14:uncheckedState w14:val="2610" w14:font="MS Gothic"/>
                </w14:checkbox>
              </w:sdtPr>
              <w:sdtEndPr/>
              <w:sdtContent>
                <w:r w:rsidR="00C341C3" w:rsidRPr="003D704C">
                  <w:rPr>
                    <w:rFonts w:ascii="Segoe UI Symbol" w:eastAsia="MS Gothic" w:hAnsi="Segoe UI Symbol" w:cs="Segoe UI Symbol"/>
                    <w:sz w:val="21"/>
                    <w:szCs w:val="21"/>
                    <w:lang w:val="en-GB"/>
                  </w:rPr>
                  <w:t>☐</w:t>
                </w:r>
              </w:sdtContent>
            </w:sdt>
            <w:r w:rsidR="006D41B1">
              <w:t xml:space="preserve"> Clients</w:t>
            </w:r>
          </w:p>
          <w:p w14:paraId="50C6515C" w14:textId="77777777" w:rsidR="00C341C3" w:rsidRPr="003D704C" w:rsidRDefault="00A265FC" w:rsidP="00DA4C77">
            <w:pPr>
              <w:spacing w:before="40" w:after="40"/>
              <w:rPr>
                <w:rFonts w:cs="Arial"/>
                <w:sz w:val="21"/>
                <w:szCs w:val="21"/>
              </w:rPr>
            </w:pPr>
            <w:sdt>
              <w:sdtPr>
                <w:rPr>
                  <w:rFonts w:cs="Arial"/>
                  <w:sz w:val="21"/>
                  <w:szCs w:val="21"/>
                </w:rPr>
                <w:id w:val="344446176"/>
                <w14:checkbox>
                  <w14:checked w14:val="0"/>
                  <w14:checkedState w14:val="2612" w14:font="MS Gothic"/>
                  <w14:uncheckedState w14:val="2610" w14:font="MS Gothic"/>
                </w14:checkbox>
              </w:sdtPr>
              <w:sdtEndPr/>
              <w:sdtContent>
                <w:r w:rsidR="00C341C3" w:rsidRPr="00A265FC">
                  <w:rPr>
                    <w:rFonts w:ascii="Segoe UI Symbol" w:eastAsia="MS Gothic" w:hAnsi="Segoe UI Symbol" w:cs="Segoe UI Symbol"/>
                    <w:sz w:val="21"/>
                    <w:szCs w:val="21"/>
                  </w:rPr>
                  <w:t>☐</w:t>
                </w:r>
              </w:sdtContent>
            </w:sdt>
            <w:r w:rsidR="006D41B1">
              <w:t xml:space="preserve"> </w:t>
            </w:r>
            <w:r w:rsidR="006D41B1">
              <w:rPr>
                <w:sz w:val="21"/>
              </w:rPr>
              <w:t>Fournisseurs de biens et de services</w:t>
            </w:r>
          </w:p>
          <w:p w14:paraId="632C1415" w14:textId="77777777" w:rsidR="00C341C3" w:rsidRPr="00A265FC" w:rsidRDefault="00C341C3" w:rsidP="00DA4C77">
            <w:pPr>
              <w:spacing w:before="40" w:after="40"/>
              <w:rPr>
                <w:rFonts w:cs="Arial"/>
                <w:sz w:val="21"/>
                <w:szCs w:val="21"/>
              </w:rPr>
            </w:pPr>
          </w:p>
        </w:tc>
      </w:tr>
      <w:tr w:rsidR="00C341C3" w:rsidRPr="002008EC" w14:paraId="662ADF3F" w14:textId="77777777" w:rsidTr="003D704C">
        <w:tc>
          <w:tcPr>
            <w:tcW w:w="9062" w:type="dxa"/>
            <w:gridSpan w:val="2"/>
            <w:shd w:val="clear" w:color="auto" w:fill="D7E1DD" w:themeFill="background2" w:themeFillTint="66"/>
          </w:tcPr>
          <w:p w14:paraId="2472E0E8" w14:textId="77777777" w:rsidR="00C341C3" w:rsidRPr="003D704C" w:rsidRDefault="00C341C3" w:rsidP="00C341C3">
            <w:pPr>
              <w:pStyle w:val="Lijstalinea"/>
              <w:numPr>
                <w:ilvl w:val="0"/>
                <w:numId w:val="15"/>
              </w:numPr>
              <w:spacing w:before="40" w:after="40" w:line="240" w:lineRule="auto"/>
              <w:ind w:left="284" w:hanging="284"/>
              <w:rPr>
                <w:rFonts w:cs="Arial"/>
                <w:sz w:val="24"/>
                <w:szCs w:val="24"/>
              </w:rPr>
            </w:pPr>
            <w:r>
              <w:rPr>
                <w:sz w:val="24"/>
              </w:rPr>
              <w:t>Catégories de Données traitées</w:t>
            </w:r>
            <w:r w:rsidRPr="003D704C">
              <w:rPr>
                <w:rStyle w:val="Voetnootmarkering"/>
                <w:rFonts w:cs="Arial"/>
                <w:sz w:val="24"/>
                <w:szCs w:val="24"/>
                <w:lang w:val="en-GB"/>
              </w:rPr>
              <w:footnoteReference w:id="4"/>
            </w:r>
          </w:p>
        </w:tc>
      </w:tr>
      <w:tr w:rsidR="00C341C3" w:rsidRPr="002008EC" w14:paraId="4D801226" w14:textId="77777777" w:rsidTr="00DA4C77">
        <w:trPr>
          <w:trHeight w:val="99"/>
        </w:trPr>
        <w:tc>
          <w:tcPr>
            <w:tcW w:w="9062" w:type="dxa"/>
            <w:gridSpan w:val="2"/>
          </w:tcPr>
          <w:p w14:paraId="15C37238" w14:textId="77777777" w:rsidR="00C341C3" w:rsidRPr="003D704C" w:rsidRDefault="00A265FC" w:rsidP="00DA4C77">
            <w:pPr>
              <w:spacing w:before="40" w:after="40"/>
              <w:rPr>
                <w:rFonts w:cs="Arial"/>
                <w:sz w:val="21"/>
                <w:szCs w:val="21"/>
              </w:rPr>
            </w:pPr>
            <w:sdt>
              <w:sdtPr>
                <w:rPr>
                  <w:rFonts w:cs="Arial"/>
                  <w:sz w:val="21"/>
                  <w:szCs w:val="21"/>
                </w:rPr>
                <w:id w:val="1945800423"/>
                <w14:checkbox>
                  <w14:checked w14:val="0"/>
                  <w14:checkedState w14:val="2612" w14:font="MS Gothic"/>
                  <w14:uncheckedState w14:val="2610" w14:font="MS Gothic"/>
                </w14:checkbox>
              </w:sdtPr>
              <w:sdtEndPr/>
              <w:sdtContent>
                <w:r w:rsidR="00C341C3" w:rsidRPr="003D704C">
                  <w:rPr>
                    <w:rFonts w:ascii="Segoe UI Symbol" w:eastAsia="MS Mincho" w:hAnsi="Segoe UI Symbol" w:cs="Segoe UI Symbol"/>
                    <w:sz w:val="21"/>
                    <w:szCs w:val="21"/>
                    <w:lang w:val="en-GB"/>
                  </w:rPr>
                  <w:t>☐</w:t>
                </w:r>
              </w:sdtContent>
            </w:sdt>
            <w:r w:rsidR="006D41B1">
              <w:rPr>
                <w:sz w:val="21"/>
              </w:rPr>
              <w:t xml:space="preserve"> Noms, initiales, titres</w:t>
            </w:r>
          </w:p>
          <w:p w14:paraId="06018B44" w14:textId="77777777" w:rsidR="00C341C3" w:rsidRPr="003D704C" w:rsidRDefault="00A265FC" w:rsidP="00DA4C77">
            <w:pPr>
              <w:spacing w:before="40" w:after="40"/>
              <w:rPr>
                <w:rFonts w:cs="Arial"/>
                <w:sz w:val="21"/>
                <w:szCs w:val="21"/>
              </w:rPr>
            </w:pPr>
            <w:sdt>
              <w:sdtPr>
                <w:rPr>
                  <w:rFonts w:cs="Arial"/>
                  <w:sz w:val="21"/>
                  <w:szCs w:val="21"/>
                </w:rPr>
                <w:id w:val="-1549757273"/>
                <w14:checkbox>
                  <w14:checked w14:val="0"/>
                  <w14:checkedState w14:val="2612" w14:font="MS Gothic"/>
                  <w14:uncheckedState w14:val="2610" w14:font="MS Gothic"/>
                </w14:checkbox>
              </w:sdtPr>
              <w:sdtEndPr/>
              <w:sdtContent>
                <w:r w:rsidR="00C341C3" w:rsidRPr="003D704C">
                  <w:rPr>
                    <w:rFonts w:ascii="Segoe UI Symbol" w:eastAsia="MS Mincho" w:hAnsi="Segoe UI Symbol" w:cs="Segoe UI Symbol"/>
                    <w:sz w:val="21"/>
                    <w:szCs w:val="21"/>
                    <w:lang w:val="en-GB"/>
                  </w:rPr>
                  <w:t>☐</w:t>
                </w:r>
              </w:sdtContent>
            </w:sdt>
            <w:r w:rsidR="006D41B1">
              <w:t xml:space="preserve"> </w:t>
            </w:r>
            <w:r w:rsidR="006D41B1">
              <w:rPr>
                <w:sz w:val="21"/>
              </w:rPr>
              <w:t>Sexe</w:t>
            </w:r>
          </w:p>
          <w:p w14:paraId="044856AB" w14:textId="77777777" w:rsidR="00C341C3" w:rsidRPr="003D704C" w:rsidRDefault="00A265FC" w:rsidP="00DA4C77">
            <w:pPr>
              <w:spacing w:before="40" w:after="40"/>
              <w:rPr>
                <w:rFonts w:cs="Arial"/>
                <w:sz w:val="21"/>
                <w:szCs w:val="21"/>
              </w:rPr>
            </w:pPr>
            <w:sdt>
              <w:sdtPr>
                <w:rPr>
                  <w:rFonts w:cs="Arial"/>
                  <w:sz w:val="21"/>
                  <w:szCs w:val="21"/>
                </w:rPr>
                <w:id w:val="131610391"/>
                <w14:checkbox>
                  <w14:checked w14:val="0"/>
                  <w14:checkedState w14:val="2612" w14:font="MS Gothic"/>
                  <w14:uncheckedState w14:val="2610" w14:font="MS Gothic"/>
                </w14:checkbox>
              </w:sdtPr>
              <w:sdtEndPr/>
              <w:sdtContent>
                <w:r w:rsidR="00C341C3" w:rsidRPr="003D704C">
                  <w:rPr>
                    <w:rFonts w:ascii="Segoe UI Symbol" w:eastAsia="MS Mincho" w:hAnsi="Segoe UI Symbol" w:cs="Segoe UI Symbol"/>
                    <w:sz w:val="21"/>
                    <w:szCs w:val="21"/>
                    <w:lang w:val="en-GB"/>
                  </w:rPr>
                  <w:t>☐</w:t>
                </w:r>
              </w:sdtContent>
            </w:sdt>
            <w:r w:rsidR="006D41B1">
              <w:t xml:space="preserve"> </w:t>
            </w:r>
            <w:r w:rsidR="006D41B1">
              <w:rPr>
                <w:sz w:val="21"/>
              </w:rPr>
              <w:t>Date de naissance</w:t>
            </w:r>
          </w:p>
          <w:p w14:paraId="6631A2FA" w14:textId="77777777" w:rsidR="00C341C3" w:rsidRPr="003D704C" w:rsidRDefault="00A265FC" w:rsidP="00DA4C77">
            <w:pPr>
              <w:spacing w:before="40" w:after="40"/>
              <w:rPr>
                <w:rFonts w:cs="Arial"/>
                <w:sz w:val="21"/>
                <w:szCs w:val="21"/>
              </w:rPr>
            </w:pPr>
            <w:sdt>
              <w:sdtPr>
                <w:rPr>
                  <w:rFonts w:cs="Arial"/>
                  <w:sz w:val="21"/>
                  <w:szCs w:val="21"/>
                </w:rPr>
                <w:id w:val="-1017923166"/>
                <w14:checkbox>
                  <w14:checked w14:val="0"/>
                  <w14:checkedState w14:val="2612" w14:font="MS Gothic"/>
                  <w14:uncheckedState w14:val="2610" w14:font="MS Gothic"/>
                </w14:checkbox>
              </w:sdtPr>
              <w:sdtEndPr/>
              <w:sdtContent>
                <w:r w:rsidR="00C341C3" w:rsidRPr="00A265FC">
                  <w:rPr>
                    <w:rFonts w:ascii="Segoe UI Symbol" w:eastAsia="MS Mincho" w:hAnsi="Segoe UI Symbol" w:cs="Segoe UI Symbol"/>
                    <w:sz w:val="21"/>
                    <w:szCs w:val="21"/>
                  </w:rPr>
                  <w:t>☐</w:t>
                </w:r>
              </w:sdtContent>
            </w:sdt>
            <w:r w:rsidR="006D41B1">
              <w:rPr>
                <w:sz w:val="21"/>
              </w:rPr>
              <w:t xml:space="preserve"> Adresse (professionnelle), code postal, ville et pays de résidence</w:t>
            </w:r>
          </w:p>
          <w:p w14:paraId="19464E41" w14:textId="77777777" w:rsidR="00C341C3" w:rsidRPr="003D704C" w:rsidRDefault="00A265FC" w:rsidP="00DA4C77">
            <w:pPr>
              <w:spacing w:before="40" w:after="40"/>
              <w:rPr>
                <w:rFonts w:cs="Arial"/>
                <w:sz w:val="21"/>
                <w:szCs w:val="21"/>
              </w:rPr>
            </w:pPr>
            <w:sdt>
              <w:sdtPr>
                <w:rPr>
                  <w:rFonts w:cs="Arial"/>
                  <w:sz w:val="21"/>
                  <w:szCs w:val="21"/>
                </w:rPr>
                <w:id w:val="-608353449"/>
                <w14:checkbox>
                  <w14:checked w14:val="0"/>
                  <w14:checkedState w14:val="2612" w14:font="MS Gothic"/>
                  <w14:uncheckedState w14:val="2610" w14:font="MS Gothic"/>
                </w14:checkbox>
              </w:sdtPr>
              <w:sdtEndPr/>
              <w:sdtContent>
                <w:r w:rsidR="00C341C3" w:rsidRPr="00A265FC">
                  <w:rPr>
                    <w:rFonts w:ascii="Segoe UI Symbol" w:eastAsia="MS Mincho" w:hAnsi="Segoe UI Symbol" w:cs="Segoe UI Symbol"/>
                    <w:sz w:val="21"/>
                    <w:szCs w:val="21"/>
                  </w:rPr>
                  <w:t>☐</w:t>
                </w:r>
              </w:sdtContent>
            </w:sdt>
            <w:r w:rsidR="006D41B1">
              <w:t xml:space="preserve"> Téléphone</w:t>
            </w:r>
            <w:r w:rsidR="006D41B1">
              <w:rPr>
                <w:sz w:val="21"/>
              </w:rPr>
              <w:t xml:space="preserve"> </w:t>
            </w:r>
          </w:p>
          <w:p w14:paraId="3934C9A3" w14:textId="77777777" w:rsidR="00C341C3" w:rsidRPr="003D704C" w:rsidRDefault="00A265FC" w:rsidP="00DA4C77">
            <w:pPr>
              <w:spacing w:before="40" w:after="40"/>
              <w:rPr>
                <w:rFonts w:cs="Arial"/>
                <w:sz w:val="21"/>
                <w:szCs w:val="21"/>
              </w:rPr>
            </w:pPr>
            <w:sdt>
              <w:sdtPr>
                <w:rPr>
                  <w:rFonts w:cs="Arial"/>
                  <w:sz w:val="21"/>
                  <w:szCs w:val="21"/>
                </w:rPr>
                <w:id w:val="-1095172652"/>
                <w14:checkbox>
                  <w14:checked w14:val="0"/>
                  <w14:checkedState w14:val="2612" w14:font="MS Gothic"/>
                  <w14:uncheckedState w14:val="2610" w14:font="MS Gothic"/>
                </w14:checkbox>
              </w:sdtPr>
              <w:sdtEndPr/>
              <w:sdtContent>
                <w:r w:rsidR="00C341C3" w:rsidRPr="00A265FC">
                  <w:rPr>
                    <w:rFonts w:ascii="Segoe UI Symbol" w:eastAsia="MS Mincho" w:hAnsi="Segoe UI Symbol" w:cs="Segoe UI Symbol"/>
                    <w:sz w:val="21"/>
                    <w:szCs w:val="21"/>
                  </w:rPr>
                  <w:t>☐</w:t>
                </w:r>
              </w:sdtContent>
            </w:sdt>
            <w:r w:rsidR="006D41B1">
              <w:t xml:space="preserve"> Courriel</w:t>
            </w:r>
          </w:p>
          <w:p w14:paraId="39284AA2" w14:textId="77777777" w:rsidR="00C341C3" w:rsidRPr="003D704C" w:rsidRDefault="00A265FC" w:rsidP="00DA4C77">
            <w:pPr>
              <w:spacing w:before="40" w:after="40"/>
              <w:rPr>
                <w:rFonts w:cs="Arial"/>
                <w:sz w:val="21"/>
                <w:szCs w:val="21"/>
              </w:rPr>
            </w:pPr>
            <w:sdt>
              <w:sdtPr>
                <w:rPr>
                  <w:rFonts w:cs="Arial"/>
                  <w:sz w:val="21"/>
                  <w:szCs w:val="21"/>
                </w:rPr>
                <w:id w:val="656043890"/>
                <w14:checkbox>
                  <w14:checked w14:val="0"/>
                  <w14:checkedState w14:val="2612" w14:font="MS Gothic"/>
                  <w14:uncheckedState w14:val="2610" w14:font="MS Gothic"/>
                </w14:checkbox>
              </w:sdtPr>
              <w:sdtEndPr/>
              <w:sdtContent>
                <w:r w:rsidR="00C341C3" w:rsidRPr="00A265FC">
                  <w:rPr>
                    <w:rFonts w:ascii="Segoe UI Symbol" w:eastAsia="MS Mincho" w:hAnsi="Segoe UI Symbol" w:cs="Segoe UI Symbol"/>
                    <w:sz w:val="21"/>
                    <w:szCs w:val="21"/>
                  </w:rPr>
                  <w:t>☐</w:t>
                </w:r>
              </w:sdtContent>
            </w:sdt>
            <w:r w:rsidR="006D41B1">
              <w:rPr>
                <w:sz w:val="21"/>
              </w:rPr>
              <w:t xml:space="preserve"> Autres informations nécessaires pour la communication : </w:t>
            </w:r>
            <w:sdt>
              <w:sdtPr>
                <w:rPr>
                  <w:rFonts w:cs="Arial"/>
                  <w:sz w:val="21"/>
                  <w:szCs w:val="21"/>
                </w:rPr>
                <w:id w:val="-1301835983"/>
              </w:sdtPr>
              <w:sdtEndPr>
                <w:rPr>
                  <w:i/>
                  <w:color w:val="719E8B" w:themeColor="accent2"/>
                </w:rPr>
              </w:sdtEndPr>
              <w:sdtContent>
                <w:r w:rsidR="006D41B1">
                  <w:rPr>
                    <w:i/>
                    <w:color w:val="719E8B" w:themeColor="accent2"/>
                    <w:sz w:val="21"/>
                  </w:rPr>
                  <w:t>Veuillez compléter si la case est cochée</w:t>
                </w:r>
              </w:sdtContent>
            </w:sdt>
          </w:p>
          <w:p w14:paraId="59C3E937" w14:textId="77777777" w:rsidR="00C341C3" w:rsidRPr="003D704C" w:rsidRDefault="00A265FC" w:rsidP="00DA4C77">
            <w:pPr>
              <w:spacing w:before="40" w:after="40"/>
              <w:rPr>
                <w:rFonts w:cs="Arial"/>
                <w:sz w:val="21"/>
                <w:szCs w:val="21"/>
              </w:rPr>
            </w:pPr>
            <w:sdt>
              <w:sdtPr>
                <w:rPr>
                  <w:rFonts w:cs="Arial"/>
                  <w:sz w:val="21"/>
                  <w:szCs w:val="21"/>
                </w:rPr>
                <w:id w:val="-1444523460"/>
                <w14:checkbox>
                  <w14:checked w14:val="0"/>
                  <w14:checkedState w14:val="2612" w14:font="MS Gothic"/>
                  <w14:uncheckedState w14:val="2610" w14:font="MS Gothic"/>
                </w14:checkbox>
              </w:sdtPr>
              <w:sdtEndPr/>
              <w:sdtContent>
                <w:r w:rsidR="00C341C3" w:rsidRPr="00A265FC">
                  <w:rPr>
                    <w:rFonts w:ascii="Segoe UI Symbol" w:eastAsia="MS Mincho" w:hAnsi="Segoe UI Symbol" w:cs="Segoe UI Symbol"/>
                    <w:sz w:val="21"/>
                    <w:szCs w:val="21"/>
                  </w:rPr>
                  <w:t>☐</w:t>
                </w:r>
              </w:sdtContent>
            </w:sdt>
            <w:r w:rsidR="006D41B1">
              <w:rPr>
                <w:sz w:val="21"/>
              </w:rPr>
              <w:t xml:space="preserve"> Numéro d’administration / chambre de commerce / passeport ou permis de conduire</w:t>
            </w:r>
          </w:p>
          <w:p w14:paraId="4BD6BDF1" w14:textId="77777777" w:rsidR="00C341C3" w:rsidRPr="003D704C" w:rsidRDefault="00A265FC" w:rsidP="00DA4C77">
            <w:pPr>
              <w:spacing w:before="40" w:after="40"/>
              <w:rPr>
                <w:rFonts w:cs="Arial"/>
                <w:sz w:val="21"/>
                <w:szCs w:val="21"/>
              </w:rPr>
            </w:pPr>
            <w:sdt>
              <w:sdtPr>
                <w:rPr>
                  <w:rFonts w:cs="Arial"/>
                  <w:sz w:val="21"/>
                  <w:szCs w:val="21"/>
                </w:rPr>
                <w:id w:val="797798833"/>
                <w14:checkbox>
                  <w14:checked w14:val="0"/>
                  <w14:checkedState w14:val="2612" w14:font="MS Gothic"/>
                  <w14:uncheckedState w14:val="2610" w14:font="MS Gothic"/>
                </w14:checkbox>
              </w:sdtPr>
              <w:sdtEndPr/>
              <w:sdtContent>
                <w:r w:rsidR="00C341C3" w:rsidRPr="00A265FC">
                  <w:rPr>
                    <w:rFonts w:ascii="Segoe UI Symbol" w:eastAsia="MS Gothic" w:hAnsi="Segoe UI Symbol" w:cs="Segoe UI Symbol"/>
                    <w:sz w:val="21"/>
                    <w:szCs w:val="21"/>
                  </w:rPr>
                  <w:t>☐</w:t>
                </w:r>
              </w:sdtContent>
            </w:sdt>
            <w:r w:rsidR="006D41B1">
              <w:rPr>
                <w:sz w:val="21"/>
              </w:rPr>
              <w:t xml:space="preserve"> Numéro de compte bancaire </w:t>
            </w:r>
          </w:p>
          <w:p w14:paraId="0841B406" w14:textId="77777777" w:rsidR="00C341C3" w:rsidRPr="003D704C" w:rsidRDefault="00A265FC" w:rsidP="00DA4C77">
            <w:pPr>
              <w:spacing w:before="40" w:after="40"/>
              <w:rPr>
                <w:rFonts w:cs="Arial"/>
                <w:sz w:val="21"/>
                <w:szCs w:val="21"/>
              </w:rPr>
            </w:pPr>
            <w:sdt>
              <w:sdtPr>
                <w:rPr>
                  <w:rFonts w:cs="Arial"/>
                  <w:sz w:val="21"/>
                  <w:szCs w:val="21"/>
                </w:rPr>
                <w:id w:val="1760252681"/>
                <w14:checkbox>
                  <w14:checked w14:val="0"/>
                  <w14:checkedState w14:val="2612" w14:font="MS Gothic"/>
                  <w14:uncheckedState w14:val="2610" w14:font="MS Gothic"/>
                </w14:checkbox>
              </w:sdtPr>
              <w:sdtEndPr/>
              <w:sdtContent>
                <w:r w:rsidR="00C341C3" w:rsidRPr="00A265FC">
                  <w:rPr>
                    <w:rFonts w:ascii="Segoe UI Symbol" w:eastAsia="MS Gothic" w:hAnsi="Segoe UI Symbol" w:cs="Segoe UI Symbol"/>
                    <w:sz w:val="21"/>
                    <w:szCs w:val="21"/>
                  </w:rPr>
                  <w:t>☐</w:t>
                </w:r>
              </w:sdtContent>
            </w:sdt>
            <w:r w:rsidR="006D41B1">
              <w:rPr>
                <w:sz w:val="21"/>
              </w:rPr>
              <w:t xml:space="preserve"> Informations fiscales : </w:t>
            </w:r>
            <w:sdt>
              <w:sdtPr>
                <w:rPr>
                  <w:rFonts w:cs="Arial"/>
                  <w:sz w:val="21"/>
                  <w:szCs w:val="21"/>
                </w:rPr>
                <w:id w:val="-1473896471"/>
              </w:sdtPr>
              <w:sdtEndPr>
                <w:rPr>
                  <w:i/>
                  <w:color w:val="719E8B" w:themeColor="accent2"/>
                </w:rPr>
              </w:sdtEndPr>
              <w:sdtContent>
                <w:r w:rsidR="006D41B1">
                  <w:rPr>
                    <w:i/>
                    <w:color w:val="719E8B" w:themeColor="accent2"/>
                    <w:sz w:val="21"/>
                  </w:rPr>
                  <w:t>Veuillez compléter si la case est cochée</w:t>
                </w:r>
              </w:sdtContent>
            </w:sdt>
          </w:p>
          <w:p w14:paraId="5BA40C1D" w14:textId="77777777" w:rsidR="00C341C3" w:rsidRPr="003D704C" w:rsidRDefault="00A265FC" w:rsidP="00DA4C77">
            <w:pPr>
              <w:spacing w:before="40" w:after="40"/>
              <w:rPr>
                <w:rFonts w:cs="Arial"/>
                <w:sz w:val="21"/>
                <w:szCs w:val="21"/>
              </w:rPr>
            </w:pPr>
            <w:sdt>
              <w:sdtPr>
                <w:rPr>
                  <w:rFonts w:cs="Arial"/>
                  <w:sz w:val="21"/>
                  <w:szCs w:val="21"/>
                </w:rPr>
                <w:id w:val="-1572336742"/>
                <w14:checkbox>
                  <w14:checked w14:val="0"/>
                  <w14:checkedState w14:val="2612" w14:font="MS Gothic"/>
                  <w14:uncheckedState w14:val="2610" w14:font="MS Gothic"/>
                </w14:checkbox>
              </w:sdtPr>
              <w:sdtEndPr/>
              <w:sdtContent>
                <w:r w:rsidR="00C341C3" w:rsidRPr="00A265FC">
                  <w:rPr>
                    <w:rFonts w:ascii="Segoe UI Symbol" w:eastAsia="MS Mincho" w:hAnsi="Segoe UI Symbol" w:cs="Segoe UI Symbol"/>
                    <w:sz w:val="21"/>
                    <w:szCs w:val="21"/>
                  </w:rPr>
                  <w:t>☐</w:t>
                </w:r>
              </w:sdtContent>
            </w:sdt>
            <w:r w:rsidR="006D41B1">
              <w:rPr>
                <w:sz w:val="21"/>
              </w:rPr>
              <w:t xml:space="preserve"> Données sur les incidents signalés, y compris détails du demandeurs et autres personnes concernées</w:t>
            </w:r>
          </w:p>
          <w:p w14:paraId="3F71AEBE" w14:textId="77777777" w:rsidR="00C341C3" w:rsidRPr="003D704C" w:rsidRDefault="00A265FC" w:rsidP="00DA4C77">
            <w:pPr>
              <w:spacing w:before="40" w:after="40"/>
              <w:rPr>
                <w:rFonts w:cs="Arial"/>
                <w:sz w:val="21"/>
                <w:szCs w:val="21"/>
              </w:rPr>
            </w:pPr>
            <w:sdt>
              <w:sdtPr>
                <w:rPr>
                  <w:rFonts w:cs="Arial"/>
                  <w:sz w:val="21"/>
                  <w:szCs w:val="21"/>
                </w:rPr>
                <w:id w:val="-582765613"/>
                <w14:checkbox>
                  <w14:checked w14:val="0"/>
                  <w14:checkedState w14:val="2612" w14:font="MS Gothic"/>
                  <w14:uncheckedState w14:val="2610" w14:font="MS Gothic"/>
                </w14:checkbox>
              </w:sdtPr>
              <w:sdtEndPr/>
              <w:sdtContent>
                <w:r w:rsidR="00C341C3" w:rsidRPr="00A265FC">
                  <w:rPr>
                    <w:rFonts w:ascii="Segoe UI Symbol" w:eastAsia="MS Mincho" w:hAnsi="Segoe UI Symbol" w:cs="Segoe UI Symbol"/>
                    <w:sz w:val="21"/>
                    <w:szCs w:val="21"/>
                  </w:rPr>
                  <w:t>☐</w:t>
                </w:r>
              </w:sdtContent>
            </w:sdt>
            <w:r w:rsidR="006D41B1">
              <w:rPr>
                <w:sz w:val="21"/>
              </w:rPr>
              <w:t xml:space="preserve"> Données nécessaires pour être en conformité avec la loi, à savoir : </w:t>
            </w:r>
            <w:sdt>
              <w:sdtPr>
                <w:rPr>
                  <w:rFonts w:cs="Arial"/>
                  <w:sz w:val="21"/>
                  <w:szCs w:val="21"/>
                </w:rPr>
                <w:id w:val="427161130"/>
              </w:sdtPr>
              <w:sdtEndPr>
                <w:rPr>
                  <w:i/>
                  <w:color w:val="719E8B" w:themeColor="accent2"/>
                </w:rPr>
              </w:sdtEndPr>
              <w:sdtContent>
                <w:r w:rsidR="006D41B1">
                  <w:rPr>
                    <w:i/>
                    <w:color w:val="719E8B" w:themeColor="accent2"/>
                    <w:sz w:val="21"/>
                  </w:rPr>
                  <w:t>Veuillez compléter si la case est cochée</w:t>
                </w:r>
              </w:sdtContent>
            </w:sdt>
          </w:p>
          <w:p w14:paraId="074992AF" w14:textId="77777777" w:rsidR="00C341C3" w:rsidRPr="00A265FC" w:rsidRDefault="00C341C3" w:rsidP="00DA4C77">
            <w:pPr>
              <w:spacing w:before="40" w:after="40"/>
              <w:rPr>
                <w:rFonts w:cs="Arial"/>
                <w:sz w:val="21"/>
                <w:szCs w:val="21"/>
              </w:rPr>
            </w:pPr>
          </w:p>
          <w:p w14:paraId="2C8CE704" w14:textId="77777777" w:rsidR="00C341C3" w:rsidRPr="003D704C" w:rsidRDefault="00C341C3" w:rsidP="00DA4C77">
            <w:pPr>
              <w:spacing w:before="40" w:after="40"/>
              <w:rPr>
                <w:rFonts w:cs="Arial"/>
                <w:b/>
                <w:sz w:val="21"/>
                <w:szCs w:val="21"/>
              </w:rPr>
            </w:pPr>
            <w:r>
              <w:rPr>
                <w:b/>
                <w:sz w:val="21"/>
              </w:rPr>
              <w:t>Données sensibles</w:t>
            </w:r>
          </w:p>
          <w:p w14:paraId="34875B12" w14:textId="77777777" w:rsidR="00C341C3" w:rsidRPr="003D704C" w:rsidRDefault="00A265FC" w:rsidP="00DA4C77">
            <w:pPr>
              <w:spacing w:before="40" w:after="40"/>
              <w:rPr>
                <w:rFonts w:cs="Arial"/>
                <w:sz w:val="21"/>
                <w:szCs w:val="21"/>
              </w:rPr>
            </w:pPr>
            <w:sdt>
              <w:sdtPr>
                <w:rPr>
                  <w:rFonts w:cs="Arial"/>
                  <w:sz w:val="21"/>
                  <w:szCs w:val="21"/>
                </w:rPr>
                <w:id w:val="261115091"/>
                <w14:checkbox>
                  <w14:checked w14:val="0"/>
                  <w14:checkedState w14:val="2612" w14:font="MS Gothic"/>
                  <w14:uncheckedState w14:val="2610" w14:font="MS Gothic"/>
                </w14:checkbox>
              </w:sdtPr>
              <w:sdtEndPr/>
              <w:sdtContent>
                <w:r w:rsidR="00C341C3" w:rsidRPr="00A265FC">
                  <w:rPr>
                    <w:rFonts w:ascii="Segoe UI Symbol" w:eastAsia="MS Mincho" w:hAnsi="Segoe UI Symbol" w:cs="Segoe UI Symbol"/>
                    <w:sz w:val="21"/>
                    <w:szCs w:val="21"/>
                  </w:rPr>
                  <w:t>☐</w:t>
                </w:r>
              </w:sdtContent>
            </w:sdt>
            <w:r w:rsidR="006D41B1">
              <w:rPr>
                <w:sz w:val="21"/>
              </w:rPr>
              <w:t xml:space="preserve"> Données concernant la religion ou la philosophie de vie : </w:t>
            </w:r>
            <w:sdt>
              <w:sdtPr>
                <w:rPr>
                  <w:rFonts w:cs="Arial"/>
                  <w:sz w:val="21"/>
                  <w:szCs w:val="21"/>
                </w:rPr>
                <w:id w:val="-1642805529"/>
              </w:sdtPr>
              <w:sdtEndPr>
                <w:rPr>
                  <w:i/>
                  <w:color w:val="719E8B" w:themeColor="accent2"/>
                </w:rPr>
              </w:sdtEndPr>
              <w:sdtContent>
                <w:r w:rsidR="006D41B1">
                  <w:rPr>
                    <w:i/>
                    <w:color w:val="719E8B" w:themeColor="accent2"/>
                    <w:sz w:val="21"/>
                  </w:rPr>
                  <w:t>Veuillez compléter si la case est cochée</w:t>
                </w:r>
              </w:sdtContent>
            </w:sdt>
          </w:p>
          <w:p w14:paraId="47BD9A7B" w14:textId="524235AC" w:rsidR="00C341C3" w:rsidRPr="003D704C" w:rsidRDefault="00A265FC" w:rsidP="00DA4C77">
            <w:pPr>
              <w:spacing w:before="40" w:after="40"/>
              <w:rPr>
                <w:rFonts w:cs="Arial"/>
                <w:sz w:val="21"/>
                <w:szCs w:val="21"/>
              </w:rPr>
            </w:pPr>
            <w:sdt>
              <w:sdtPr>
                <w:rPr>
                  <w:rFonts w:cs="Arial"/>
                  <w:sz w:val="21"/>
                  <w:szCs w:val="21"/>
                </w:rPr>
                <w:id w:val="-529269361"/>
                <w14:checkbox>
                  <w14:checked w14:val="0"/>
                  <w14:checkedState w14:val="2612" w14:font="MS Gothic"/>
                  <w14:uncheckedState w14:val="2610" w14:font="MS Gothic"/>
                </w14:checkbox>
              </w:sdtPr>
              <w:sdtEndPr/>
              <w:sdtContent>
                <w:r w:rsidR="00C341C3" w:rsidRPr="00A265FC">
                  <w:rPr>
                    <w:rFonts w:ascii="Segoe UI Symbol" w:eastAsia="MS Mincho" w:hAnsi="Segoe UI Symbol" w:cs="Segoe UI Symbol"/>
                    <w:sz w:val="21"/>
                    <w:szCs w:val="21"/>
                  </w:rPr>
                  <w:t>☐</w:t>
                </w:r>
              </w:sdtContent>
            </w:sdt>
            <w:r w:rsidR="006D41B1">
              <w:rPr>
                <w:sz w:val="21"/>
              </w:rPr>
              <w:t xml:space="preserve"> Données concernant la race ou l’appartenance ethnique : </w:t>
            </w:r>
            <w:sdt>
              <w:sdtPr>
                <w:rPr>
                  <w:rFonts w:cs="Arial"/>
                  <w:sz w:val="21"/>
                  <w:szCs w:val="21"/>
                </w:rPr>
                <w:id w:val="-958788966"/>
              </w:sdtPr>
              <w:sdtEndPr>
                <w:rPr>
                  <w:i/>
                  <w:color w:val="719E8B" w:themeColor="accent2"/>
                </w:rPr>
              </w:sdtEndPr>
              <w:sdtContent>
                <w:r w:rsidR="006D41B1">
                  <w:rPr>
                    <w:i/>
                    <w:color w:val="719E8B" w:themeColor="accent2"/>
                    <w:sz w:val="21"/>
                  </w:rPr>
                  <w:t>Veuillez compléter si la case est cochée</w:t>
                </w:r>
              </w:sdtContent>
            </w:sdt>
          </w:p>
          <w:p w14:paraId="4FDC2B76" w14:textId="5111F434" w:rsidR="00C341C3" w:rsidRPr="003D704C" w:rsidRDefault="00A265FC" w:rsidP="00DA4C77">
            <w:pPr>
              <w:spacing w:before="40" w:after="40"/>
              <w:rPr>
                <w:rFonts w:cs="Arial"/>
                <w:sz w:val="21"/>
                <w:szCs w:val="21"/>
              </w:rPr>
            </w:pPr>
            <w:sdt>
              <w:sdtPr>
                <w:rPr>
                  <w:rFonts w:cs="Arial"/>
                  <w:sz w:val="21"/>
                  <w:szCs w:val="21"/>
                </w:rPr>
                <w:id w:val="312301470"/>
                <w14:checkbox>
                  <w14:checked w14:val="0"/>
                  <w14:checkedState w14:val="2612" w14:font="MS Gothic"/>
                  <w14:uncheckedState w14:val="2610" w14:font="MS Gothic"/>
                </w14:checkbox>
              </w:sdtPr>
              <w:sdtEndPr/>
              <w:sdtContent>
                <w:r w:rsidR="00C341C3" w:rsidRPr="00A265FC">
                  <w:rPr>
                    <w:rFonts w:ascii="Segoe UI Symbol" w:eastAsia="MS Mincho" w:hAnsi="Segoe UI Symbol" w:cs="Segoe UI Symbol"/>
                    <w:sz w:val="21"/>
                    <w:szCs w:val="21"/>
                  </w:rPr>
                  <w:t>☐</w:t>
                </w:r>
              </w:sdtContent>
            </w:sdt>
            <w:r w:rsidR="006D41B1">
              <w:rPr>
                <w:sz w:val="21"/>
              </w:rPr>
              <w:t xml:space="preserve"> Données concernant les opinions politiques : </w:t>
            </w:r>
            <w:sdt>
              <w:sdtPr>
                <w:rPr>
                  <w:rFonts w:cs="Arial"/>
                  <w:sz w:val="21"/>
                  <w:szCs w:val="21"/>
                </w:rPr>
                <w:id w:val="-1540358738"/>
              </w:sdtPr>
              <w:sdtEndPr>
                <w:rPr>
                  <w:i/>
                  <w:color w:val="719E8B" w:themeColor="accent2"/>
                </w:rPr>
              </w:sdtEndPr>
              <w:sdtContent>
                <w:r w:rsidR="006D41B1">
                  <w:rPr>
                    <w:i/>
                    <w:color w:val="719E8B" w:themeColor="accent2"/>
                    <w:sz w:val="21"/>
                  </w:rPr>
                  <w:t>Veuillez compléter si la case est cochée</w:t>
                </w:r>
              </w:sdtContent>
            </w:sdt>
          </w:p>
          <w:p w14:paraId="4C7C3258" w14:textId="38D25E3C" w:rsidR="00C341C3" w:rsidRPr="003D704C" w:rsidRDefault="00A265FC" w:rsidP="00DA4C77">
            <w:pPr>
              <w:spacing w:before="40" w:after="40"/>
              <w:rPr>
                <w:rFonts w:cs="Arial"/>
                <w:sz w:val="21"/>
                <w:szCs w:val="21"/>
              </w:rPr>
            </w:pPr>
            <w:sdt>
              <w:sdtPr>
                <w:rPr>
                  <w:rFonts w:cs="Arial"/>
                  <w:sz w:val="21"/>
                  <w:szCs w:val="21"/>
                </w:rPr>
                <w:id w:val="1794327116"/>
                <w14:checkbox>
                  <w14:checked w14:val="0"/>
                  <w14:checkedState w14:val="2612" w14:font="MS Gothic"/>
                  <w14:uncheckedState w14:val="2610" w14:font="MS Gothic"/>
                </w14:checkbox>
              </w:sdtPr>
              <w:sdtEndPr/>
              <w:sdtContent>
                <w:r w:rsidR="00C341C3" w:rsidRPr="00A265FC">
                  <w:rPr>
                    <w:rFonts w:ascii="Segoe UI Symbol" w:eastAsia="MS Mincho" w:hAnsi="Segoe UI Symbol" w:cs="Segoe UI Symbol"/>
                    <w:sz w:val="21"/>
                    <w:szCs w:val="21"/>
                  </w:rPr>
                  <w:t>☐</w:t>
                </w:r>
              </w:sdtContent>
            </w:sdt>
            <w:r w:rsidR="006D41B1">
              <w:rPr>
                <w:sz w:val="21"/>
              </w:rPr>
              <w:t xml:space="preserve"> Données concernant la santé : </w:t>
            </w:r>
            <w:sdt>
              <w:sdtPr>
                <w:rPr>
                  <w:rFonts w:cs="Arial"/>
                  <w:sz w:val="21"/>
                  <w:szCs w:val="21"/>
                </w:rPr>
                <w:id w:val="-1280334869"/>
              </w:sdtPr>
              <w:sdtEndPr>
                <w:rPr>
                  <w:i/>
                  <w:color w:val="719E8B" w:themeColor="accent2"/>
                </w:rPr>
              </w:sdtEndPr>
              <w:sdtContent>
                <w:r w:rsidR="006D41B1">
                  <w:rPr>
                    <w:i/>
                    <w:color w:val="719E8B" w:themeColor="accent2"/>
                    <w:sz w:val="21"/>
                  </w:rPr>
                  <w:t>Veuillez compléter si la case est cochée</w:t>
                </w:r>
              </w:sdtContent>
            </w:sdt>
          </w:p>
          <w:p w14:paraId="53A44A10" w14:textId="77777777" w:rsidR="00C341C3" w:rsidRPr="003D704C" w:rsidRDefault="00A265FC" w:rsidP="00DA4C77">
            <w:pPr>
              <w:spacing w:before="40" w:after="40"/>
              <w:rPr>
                <w:rFonts w:cs="Arial"/>
                <w:sz w:val="21"/>
                <w:szCs w:val="21"/>
              </w:rPr>
            </w:pPr>
            <w:sdt>
              <w:sdtPr>
                <w:rPr>
                  <w:rFonts w:cs="Arial"/>
                  <w:sz w:val="21"/>
                  <w:szCs w:val="21"/>
                </w:rPr>
                <w:id w:val="-1105342006"/>
                <w14:checkbox>
                  <w14:checked w14:val="0"/>
                  <w14:checkedState w14:val="2612" w14:font="MS Gothic"/>
                  <w14:uncheckedState w14:val="2610" w14:font="MS Gothic"/>
                </w14:checkbox>
              </w:sdtPr>
              <w:sdtEndPr/>
              <w:sdtContent>
                <w:r w:rsidR="00C341C3" w:rsidRPr="00A265FC">
                  <w:rPr>
                    <w:rFonts w:ascii="Segoe UI Symbol" w:eastAsia="MS Mincho" w:hAnsi="Segoe UI Symbol" w:cs="Segoe UI Symbol"/>
                    <w:sz w:val="21"/>
                    <w:szCs w:val="21"/>
                  </w:rPr>
                  <w:t>☐</w:t>
                </w:r>
              </w:sdtContent>
            </w:sdt>
            <w:r w:rsidR="006D41B1">
              <w:rPr>
                <w:sz w:val="21"/>
              </w:rPr>
              <w:t xml:space="preserve"> Données concernant l'orientation sexuelle : </w:t>
            </w:r>
            <w:sdt>
              <w:sdtPr>
                <w:rPr>
                  <w:rFonts w:cs="Arial"/>
                  <w:sz w:val="21"/>
                  <w:szCs w:val="21"/>
                </w:rPr>
                <w:id w:val="-1711104831"/>
              </w:sdtPr>
              <w:sdtEndPr>
                <w:rPr>
                  <w:i/>
                  <w:color w:val="719E8B" w:themeColor="accent2"/>
                </w:rPr>
              </w:sdtEndPr>
              <w:sdtContent>
                <w:r w:rsidR="006D41B1">
                  <w:rPr>
                    <w:i/>
                    <w:color w:val="719E8B" w:themeColor="accent2"/>
                    <w:sz w:val="21"/>
                  </w:rPr>
                  <w:t>Veuillez compléter si la case est cochée</w:t>
                </w:r>
              </w:sdtContent>
            </w:sdt>
          </w:p>
          <w:p w14:paraId="60BA1776" w14:textId="77777777" w:rsidR="00C341C3" w:rsidRPr="003D704C" w:rsidRDefault="00A265FC" w:rsidP="00DA4C77">
            <w:pPr>
              <w:spacing w:before="40" w:after="40"/>
              <w:rPr>
                <w:rFonts w:cs="Arial"/>
                <w:sz w:val="21"/>
                <w:szCs w:val="21"/>
              </w:rPr>
            </w:pPr>
            <w:sdt>
              <w:sdtPr>
                <w:rPr>
                  <w:rFonts w:cs="Arial"/>
                  <w:sz w:val="21"/>
                  <w:szCs w:val="21"/>
                </w:rPr>
                <w:id w:val="-184760525"/>
                <w14:checkbox>
                  <w14:checked w14:val="0"/>
                  <w14:checkedState w14:val="2612" w14:font="MS Gothic"/>
                  <w14:uncheckedState w14:val="2610" w14:font="MS Gothic"/>
                </w14:checkbox>
              </w:sdtPr>
              <w:sdtEndPr/>
              <w:sdtContent>
                <w:r w:rsidR="00C341C3" w:rsidRPr="00A265FC">
                  <w:rPr>
                    <w:rFonts w:ascii="Segoe UI Symbol" w:eastAsia="MS Gothic" w:hAnsi="Segoe UI Symbol" w:cs="Segoe UI Symbol"/>
                    <w:sz w:val="21"/>
                    <w:szCs w:val="21"/>
                  </w:rPr>
                  <w:t>☐</w:t>
                </w:r>
              </w:sdtContent>
            </w:sdt>
            <w:r w:rsidR="006D41B1">
              <w:rPr>
                <w:sz w:val="21"/>
              </w:rPr>
              <w:t xml:space="preserve"> Données concernant l’adhésion à des syndicats : </w:t>
            </w:r>
            <w:sdt>
              <w:sdtPr>
                <w:rPr>
                  <w:rFonts w:cs="Arial"/>
                  <w:sz w:val="21"/>
                  <w:szCs w:val="21"/>
                </w:rPr>
                <w:id w:val="1341039443"/>
              </w:sdtPr>
              <w:sdtEndPr>
                <w:rPr>
                  <w:i/>
                  <w:color w:val="719E8B" w:themeColor="accent2"/>
                </w:rPr>
              </w:sdtEndPr>
              <w:sdtContent>
                <w:r w:rsidR="006D41B1">
                  <w:rPr>
                    <w:i/>
                    <w:color w:val="719E8B" w:themeColor="accent2"/>
                    <w:sz w:val="21"/>
                  </w:rPr>
                  <w:t>Veuillez compléter si la case est cochée</w:t>
                </w:r>
              </w:sdtContent>
            </w:sdt>
          </w:p>
          <w:p w14:paraId="5E22E6ED" w14:textId="77777777" w:rsidR="00C341C3" w:rsidRPr="003D704C" w:rsidRDefault="00A265FC" w:rsidP="00DA4C77">
            <w:pPr>
              <w:spacing w:before="40" w:after="40"/>
              <w:rPr>
                <w:rFonts w:cs="Arial"/>
                <w:sz w:val="21"/>
                <w:szCs w:val="21"/>
              </w:rPr>
            </w:pPr>
            <w:sdt>
              <w:sdtPr>
                <w:rPr>
                  <w:rFonts w:cs="Arial"/>
                  <w:sz w:val="21"/>
                  <w:szCs w:val="21"/>
                </w:rPr>
                <w:id w:val="197899180"/>
                <w14:checkbox>
                  <w14:checked w14:val="0"/>
                  <w14:checkedState w14:val="2612" w14:font="MS Gothic"/>
                  <w14:uncheckedState w14:val="2610" w14:font="MS Gothic"/>
                </w14:checkbox>
              </w:sdtPr>
              <w:sdtEndPr/>
              <w:sdtContent>
                <w:r w:rsidR="00C341C3" w:rsidRPr="00A265FC">
                  <w:rPr>
                    <w:rFonts w:ascii="Segoe UI Symbol" w:eastAsia="MS Mincho" w:hAnsi="Segoe UI Symbol" w:cs="Segoe UI Symbol"/>
                    <w:sz w:val="21"/>
                    <w:szCs w:val="21"/>
                  </w:rPr>
                  <w:t>☐</w:t>
                </w:r>
              </w:sdtContent>
            </w:sdt>
            <w:r w:rsidR="006D41B1">
              <w:rPr>
                <w:sz w:val="21"/>
              </w:rPr>
              <w:t xml:space="preserve"> Données concernant un comportement criminel : </w:t>
            </w:r>
            <w:sdt>
              <w:sdtPr>
                <w:rPr>
                  <w:rFonts w:cs="Arial"/>
                  <w:sz w:val="21"/>
                  <w:szCs w:val="21"/>
                </w:rPr>
                <w:id w:val="620492466"/>
              </w:sdtPr>
              <w:sdtEndPr>
                <w:rPr>
                  <w:i/>
                  <w:color w:val="719E8B" w:themeColor="accent2"/>
                </w:rPr>
              </w:sdtEndPr>
              <w:sdtContent>
                <w:r w:rsidR="006D41B1">
                  <w:rPr>
                    <w:i/>
                    <w:color w:val="719E8B" w:themeColor="accent2"/>
                    <w:sz w:val="21"/>
                  </w:rPr>
                  <w:t>Veuillez compléter si la case est cochée</w:t>
                </w:r>
              </w:sdtContent>
            </w:sdt>
          </w:p>
          <w:p w14:paraId="7C0202DD" w14:textId="77777777" w:rsidR="00C341C3" w:rsidRPr="00A265FC" w:rsidRDefault="00C341C3" w:rsidP="00DA4C77">
            <w:pPr>
              <w:spacing w:before="40" w:after="40"/>
              <w:rPr>
                <w:rFonts w:cs="Arial"/>
                <w:b/>
                <w:sz w:val="21"/>
                <w:szCs w:val="21"/>
              </w:rPr>
            </w:pPr>
          </w:p>
          <w:p w14:paraId="7434C048" w14:textId="77777777" w:rsidR="00C341C3" w:rsidRPr="003D704C" w:rsidRDefault="00C341C3" w:rsidP="00DA4C77">
            <w:pPr>
              <w:spacing w:before="40" w:after="40"/>
              <w:rPr>
                <w:rFonts w:cs="Arial"/>
                <w:b/>
                <w:sz w:val="21"/>
                <w:szCs w:val="21"/>
              </w:rPr>
            </w:pPr>
            <w:r>
              <w:rPr>
                <w:b/>
                <w:sz w:val="21"/>
              </w:rPr>
              <w:t>Autres catégories de Données traitées</w:t>
            </w:r>
          </w:p>
          <w:p w14:paraId="26C18EDB" w14:textId="77777777" w:rsidR="00C341C3" w:rsidRPr="003D704C" w:rsidRDefault="00C341C3" w:rsidP="00C341C3">
            <w:pPr>
              <w:pStyle w:val="Lijstalinea"/>
              <w:numPr>
                <w:ilvl w:val="0"/>
                <w:numId w:val="13"/>
              </w:numPr>
              <w:spacing w:before="40" w:after="40"/>
              <w:ind w:left="426" w:hanging="284"/>
              <w:rPr>
                <w:rFonts w:cs="Arial"/>
                <w:sz w:val="21"/>
                <w:szCs w:val="21"/>
              </w:rPr>
            </w:pPr>
            <w:r>
              <w:rPr>
                <w:sz w:val="21"/>
              </w:rPr>
              <w:t>[…]</w:t>
            </w:r>
          </w:p>
          <w:p w14:paraId="6A923568" w14:textId="77777777" w:rsidR="00C341C3" w:rsidRPr="003D704C" w:rsidRDefault="00C341C3" w:rsidP="00C341C3">
            <w:pPr>
              <w:pStyle w:val="Lijstalinea"/>
              <w:numPr>
                <w:ilvl w:val="0"/>
                <w:numId w:val="13"/>
              </w:numPr>
              <w:spacing w:before="40" w:after="40"/>
              <w:ind w:left="426" w:hanging="284"/>
              <w:rPr>
                <w:rFonts w:cs="Arial"/>
                <w:sz w:val="21"/>
                <w:szCs w:val="21"/>
              </w:rPr>
            </w:pPr>
            <w:r>
              <w:rPr>
                <w:sz w:val="21"/>
              </w:rPr>
              <w:t>[…]</w:t>
            </w:r>
          </w:p>
          <w:p w14:paraId="0617CC6C" w14:textId="77777777" w:rsidR="00C341C3" w:rsidRPr="003D704C" w:rsidRDefault="00C341C3" w:rsidP="00DA4C77">
            <w:pPr>
              <w:spacing w:before="40" w:after="40"/>
              <w:rPr>
                <w:rFonts w:cs="Arial"/>
                <w:i/>
                <w:sz w:val="21"/>
                <w:szCs w:val="21"/>
              </w:rPr>
            </w:pPr>
            <w:r>
              <w:rPr>
                <w:i/>
                <w:sz w:val="21"/>
              </w:rPr>
              <w:t>Veuillez utiliser cet espace pour fournir plus d’informations sur les catégories de Données dans la mesure du nécessaire.</w:t>
            </w:r>
          </w:p>
          <w:p w14:paraId="5A0A0574" w14:textId="77777777" w:rsidR="00C341C3" w:rsidRPr="00A265FC" w:rsidRDefault="00C341C3" w:rsidP="00DA4C77">
            <w:pPr>
              <w:spacing w:before="40" w:after="40"/>
              <w:rPr>
                <w:rFonts w:cs="Arial"/>
                <w:sz w:val="21"/>
                <w:szCs w:val="21"/>
              </w:rPr>
            </w:pPr>
          </w:p>
        </w:tc>
      </w:tr>
      <w:tr w:rsidR="00C341C3" w:rsidRPr="003D704C" w14:paraId="08339768" w14:textId="77777777" w:rsidTr="003D704C">
        <w:tc>
          <w:tcPr>
            <w:tcW w:w="9062" w:type="dxa"/>
            <w:gridSpan w:val="2"/>
            <w:shd w:val="clear" w:color="auto" w:fill="D7E1DD" w:themeFill="background2" w:themeFillTint="66"/>
          </w:tcPr>
          <w:p w14:paraId="454521EF" w14:textId="77777777" w:rsidR="00C341C3" w:rsidRPr="003D704C" w:rsidRDefault="00C341C3" w:rsidP="00C341C3">
            <w:pPr>
              <w:pStyle w:val="Lijstalinea"/>
              <w:numPr>
                <w:ilvl w:val="0"/>
                <w:numId w:val="15"/>
              </w:numPr>
              <w:spacing w:before="40" w:after="40" w:line="240" w:lineRule="auto"/>
              <w:ind w:left="284" w:hanging="284"/>
              <w:rPr>
                <w:rFonts w:cs="Arial"/>
                <w:sz w:val="24"/>
                <w:szCs w:val="24"/>
              </w:rPr>
            </w:pPr>
            <w:r>
              <w:rPr>
                <w:sz w:val="24"/>
              </w:rPr>
              <w:lastRenderedPageBreak/>
              <w:t>Les informations qui précèdent seront fournies à, partagées avec ou mises à disposition de (incl. « ayant accès à ») :</w:t>
            </w:r>
          </w:p>
        </w:tc>
      </w:tr>
      <w:tr w:rsidR="00C341C3" w:rsidRPr="002008EC" w14:paraId="3DD149B9" w14:textId="77777777" w:rsidTr="00DA4C77">
        <w:trPr>
          <w:trHeight w:val="411"/>
        </w:trPr>
        <w:tc>
          <w:tcPr>
            <w:tcW w:w="9062" w:type="dxa"/>
            <w:gridSpan w:val="2"/>
          </w:tcPr>
          <w:p w14:paraId="3E44327E" w14:textId="77777777" w:rsidR="00C341C3" w:rsidRPr="003D704C" w:rsidRDefault="00C341C3" w:rsidP="00DA4C77">
            <w:pPr>
              <w:spacing w:before="40" w:after="40"/>
              <w:rPr>
                <w:rFonts w:cs="Arial"/>
                <w:b/>
                <w:sz w:val="21"/>
                <w:szCs w:val="21"/>
              </w:rPr>
            </w:pPr>
            <w:r>
              <w:rPr>
                <w:b/>
                <w:sz w:val="21"/>
              </w:rPr>
              <w:t>Fonctions internes auxquelles les données sont communiquées</w:t>
            </w:r>
          </w:p>
          <w:p w14:paraId="5951F113" w14:textId="77777777" w:rsidR="00C341C3" w:rsidRPr="003D704C" w:rsidRDefault="00A265FC" w:rsidP="00DA4C77">
            <w:pPr>
              <w:spacing w:before="40" w:after="40"/>
              <w:rPr>
                <w:rFonts w:cs="Arial"/>
                <w:sz w:val="21"/>
                <w:szCs w:val="21"/>
              </w:rPr>
            </w:pPr>
            <w:sdt>
              <w:sdtPr>
                <w:rPr>
                  <w:rFonts w:eastAsia="MS Gothic" w:cs="Arial"/>
                  <w:sz w:val="21"/>
                  <w:szCs w:val="21"/>
                </w:rPr>
                <w:id w:val="320469406"/>
                <w14:checkbox>
                  <w14:checked w14:val="0"/>
                  <w14:checkedState w14:val="2612" w14:font="MS Gothic"/>
                  <w14:uncheckedState w14:val="2610" w14:font="MS Gothic"/>
                </w14:checkbox>
              </w:sdtPr>
              <w:sdtEndPr/>
              <w:sdtContent>
                <w:r w:rsidR="00C341C3" w:rsidRPr="00A265FC">
                  <w:rPr>
                    <w:rFonts w:ascii="Segoe UI Symbol" w:eastAsia="MS Mincho" w:hAnsi="Segoe UI Symbol" w:cs="Segoe UI Symbol"/>
                    <w:sz w:val="21"/>
                    <w:szCs w:val="21"/>
                  </w:rPr>
                  <w:t>☐</w:t>
                </w:r>
              </w:sdtContent>
            </w:sdt>
            <w:r w:rsidR="006D41B1">
              <w:rPr>
                <w:sz w:val="21"/>
              </w:rPr>
              <w:t xml:space="preserve"> RH</w:t>
            </w:r>
            <w:r w:rsidR="006D41B1">
              <w:t xml:space="preserve"> (HR)</w:t>
            </w:r>
          </w:p>
          <w:p w14:paraId="379A55EC" w14:textId="77777777" w:rsidR="00C341C3" w:rsidRPr="003D704C" w:rsidRDefault="00A265FC" w:rsidP="00DA4C77">
            <w:pPr>
              <w:spacing w:before="40" w:after="40"/>
              <w:rPr>
                <w:rFonts w:cs="Arial"/>
                <w:sz w:val="21"/>
                <w:szCs w:val="21"/>
              </w:rPr>
            </w:pPr>
            <w:sdt>
              <w:sdtPr>
                <w:rPr>
                  <w:rFonts w:cs="Arial"/>
                  <w:sz w:val="21"/>
                  <w:szCs w:val="21"/>
                </w:rPr>
                <w:id w:val="-2106103227"/>
                <w14:checkbox>
                  <w14:checked w14:val="0"/>
                  <w14:checkedState w14:val="2612" w14:font="MS Gothic"/>
                  <w14:uncheckedState w14:val="2610" w14:font="MS Gothic"/>
                </w14:checkbox>
              </w:sdtPr>
              <w:sdtEndPr/>
              <w:sdtContent>
                <w:r w:rsidR="00C341C3" w:rsidRPr="00A265FC">
                  <w:rPr>
                    <w:rFonts w:ascii="Segoe UI Symbol" w:eastAsia="MS Mincho" w:hAnsi="Segoe UI Symbol" w:cs="Segoe UI Symbol"/>
                    <w:sz w:val="21"/>
                    <w:szCs w:val="21"/>
                  </w:rPr>
                  <w:t>☐</w:t>
                </w:r>
              </w:sdtContent>
            </w:sdt>
            <w:r w:rsidR="006D41B1">
              <w:rPr>
                <w:sz w:val="21"/>
              </w:rPr>
              <w:t xml:space="preserve"> Juridique</w:t>
            </w:r>
            <w:r w:rsidR="006D41B1">
              <w:t xml:space="preserve"> (Legal)</w:t>
            </w:r>
          </w:p>
          <w:p w14:paraId="36DF076A" w14:textId="77777777" w:rsidR="00C341C3" w:rsidRPr="003D704C" w:rsidRDefault="00A265FC" w:rsidP="00DA4C77">
            <w:pPr>
              <w:spacing w:before="40" w:after="40"/>
              <w:rPr>
                <w:rFonts w:cs="Arial"/>
                <w:sz w:val="21"/>
                <w:szCs w:val="21"/>
              </w:rPr>
            </w:pPr>
            <w:sdt>
              <w:sdtPr>
                <w:rPr>
                  <w:rFonts w:cs="Arial"/>
                  <w:sz w:val="21"/>
                  <w:szCs w:val="21"/>
                </w:rPr>
                <w:id w:val="-1691132374"/>
                <w14:checkbox>
                  <w14:checked w14:val="0"/>
                  <w14:checkedState w14:val="2612" w14:font="MS Gothic"/>
                  <w14:uncheckedState w14:val="2610" w14:font="MS Gothic"/>
                </w14:checkbox>
              </w:sdtPr>
              <w:sdtEndPr/>
              <w:sdtContent>
                <w:r w:rsidR="00C341C3" w:rsidRPr="00A265FC">
                  <w:rPr>
                    <w:rFonts w:ascii="Segoe UI Symbol" w:eastAsia="MS Mincho" w:hAnsi="Segoe UI Symbol" w:cs="Segoe UI Symbol"/>
                    <w:sz w:val="21"/>
                    <w:szCs w:val="21"/>
                  </w:rPr>
                  <w:t>☐</w:t>
                </w:r>
              </w:sdtContent>
            </w:sdt>
            <w:r w:rsidR="006D41B1">
              <w:rPr>
                <w:sz w:val="21"/>
              </w:rPr>
              <w:t xml:space="preserve"> Finance</w:t>
            </w:r>
          </w:p>
          <w:p w14:paraId="252C4EB1" w14:textId="77777777" w:rsidR="00C341C3" w:rsidRPr="003D704C" w:rsidRDefault="00A265FC" w:rsidP="00DA4C77">
            <w:pPr>
              <w:spacing w:before="40" w:after="40"/>
              <w:rPr>
                <w:rFonts w:cs="Arial"/>
                <w:sz w:val="21"/>
                <w:szCs w:val="21"/>
              </w:rPr>
            </w:pPr>
            <w:sdt>
              <w:sdtPr>
                <w:rPr>
                  <w:rFonts w:cs="Arial"/>
                  <w:sz w:val="21"/>
                  <w:szCs w:val="21"/>
                </w:rPr>
                <w:id w:val="-350797929"/>
                <w14:checkbox>
                  <w14:checked w14:val="0"/>
                  <w14:checkedState w14:val="2612" w14:font="MS Gothic"/>
                  <w14:uncheckedState w14:val="2610" w14:font="MS Gothic"/>
                </w14:checkbox>
              </w:sdtPr>
              <w:sdtEndPr/>
              <w:sdtContent>
                <w:r w:rsidR="00C341C3" w:rsidRPr="00A265FC">
                  <w:rPr>
                    <w:rFonts w:ascii="Segoe UI Symbol" w:eastAsia="MS Mincho" w:hAnsi="Segoe UI Symbol" w:cs="Segoe UI Symbol"/>
                    <w:sz w:val="21"/>
                    <w:szCs w:val="21"/>
                  </w:rPr>
                  <w:t>☐</w:t>
                </w:r>
              </w:sdtContent>
            </w:sdt>
            <w:r w:rsidR="006D41B1">
              <w:rPr>
                <w:sz w:val="21"/>
              </w:rPr>
              <w:t xml:space="preserve"> Direction</w:t>
            </w:r>
            <w:r w:rsidR="006D41B1">
              <w:t xml:space="preserve"> (Management)</w:t>
            </w:r>
          </w:p>
          <w:p w14:paraId="2FD3A655" w14:textId="77777777" w:rsidR="00C341C3" w:rsidRPr="003D704C" w:rsidRDefault="00A265FC" w:rsidP="00DA4C77">
            <w:pPr>
              <w:spacing w:before="40" w:after="40"/>
              <w:rPr>
                <w:rFonts w:cs="Arial"/>
                <w:sz w:val="21"/>
                <w:szCs w:val="21"/>
              </w:rPr>
            </w:pPr>
            <w:sdt>
              <w:sdtPr>
                <w:rPr>
                  <w:rFonts w:cs="Arial"/>
                  <w:sz w:val="21"/>
                  <w:szCs w:val="21"/>
                </w:rPr>
                <w:id w:val="1522355915"/>
                <w14:checkbox>
                  <w14:checked w14:val="0"/>
                  <w14:checkedState w14:val="2612" w14:font="MS Gothic"/>
                  <w14:uncheckedState w14:val="2610" w14:font="MS Gothic"/>
                </w14:checkbox>
              </w:sdtPr>
              <w:sdtEndPr/>
              <w:sdtContent>
                <w:r w:rsidR="00C341C3" w:rsidRPr="003D704C">
                  <w:rPr>
                    <w:rFonts w:ascii="Segoe UI Symbol" w:eastAsia="MS Mincho" w:hAnsi="Segoe UI Symbol" w:cs="Segoe UI Symbol"/>
                    <w:sz w:val="21"/>
                    <w:szCs w:val="21"/>
                    <w:lang w:val="en-GB"/>
                  </w:rPr>
                  <w:t>☐</w:t>
                </w:r>
              </w:sdtContent>
            </w:sdt>
            <w:r w:rsidR="006D41B1">
              <w:rPr>
                <w:sz w:val="21"/>
              </w:rPr>
              <w:t xml:space="preserve"> Opérations</w:t>
            </w:r>
            <w:r w:rsidR="006D41B1">
              <w:t xml:space="preserve"> (Operations)</w:t>
            </w:r>
          </w:p>
          <w:p w14:paraId="65A0D009" w14:textId="77777777" w:rsidR="00C341C3" w:rsidRPr="003D704C" w:rsidRDefault="00C341C3" w:rsidP="00C341C3">
            <w:pPr>
              <w:pStyle w:val="Lijstalinea"/>
              <w:numPr>
                <w:ilvl w:val="0"/>
                <w:numId w:val="13"/>
              </w:numPr>
              <w:spacing w:before="40" w:after="40"/>
              <w:ind w:left="426" w:hanging="284"/>
              <w:rPr>
                <w:rFonts w:cs="Arial"/>
                <w:sz w:val="21"/>
                <w:szCs w:val="21"/>
              </w:rPr>
            </w:pPr>
            <w:r>
              <w:rPr>
                <w:sz w:val="21"/>
              </w:rPr>
              <w:t>[…]</w:t>
            </w:r>
          </w:p>
          <w:p w14:paraId="6559DC35" w14:textId="77777777" w:rsidR="00C341C3" w:rsidRPr="003D704C" w:rsidRDefault="00C341C3" w:rsidP="00C341C3">
            <w:pPr>
              <w:pStyle w:val="Lijstalinea"/>
              <w:numPr>
                <w:ilvl w:val="0"/>
                <w:numId w:val="13"/>
              </w:numPr>
              <w:spacing w:before="40" w:after="40"/>
              <w:ind w:left="426" w:hanging="284"/>
              <w:rPr>
                <w:rFonts w:cs="Arial"/>
                <w:sz w:val="21"/>
                <w:szCs w:val="21"/>
              </w:rPr>
            </w:pPr>
            <w:r>
              <w:rPr>
                <w:sz w:val="21"/>
              </w:rPr>
              <w:t>[…]</w:t>
            </w:r>
          </w:p>
          <w:p w14:paraId="4361CF85" w14:textId="77777777" w:rsidR="00C341C3" w:rsidRPr="003D704C" w:rsidRDefault="00C341C3" w:rsidP="00DA4C77">
            <w:pPr>
              <w:spacing w:before="40" w:after="40"/>
              <w:rPr>
                <w:rFonts w:cs="Arial"/>
                <w:b/>
                <w:sz w:val="21"/>
                <w:szCs w:val="21"/>
              </w:rPr>
            </w:pPr>
            <w:r>
              <w:rPr>
                <w:b/>
                <w:sz w:val="21"/>
              </w:rPr>
              <w:t>Parties externes auxquelles les Données sont communiquées (telles que prestataires de services)</w:t>
            </w:r>
          </w:p>
          <w:p w14:paraId="1A62FB3C" w14:textId="77777777" w:rsidR="00C341C3" w:rsidRPr="003D704C" w:rsidRDefault="00C341C3" w:rsidP="00C341C3">
            <w:pPr>
              <w:pStyle w:val="Lijstalinea"/>
              <w:numPr>
                <w:ilvl w:val="0"/>
                <w:numId w:val="13"/>
              </w:numPr>
              <w:spacing w:before="40" w:after="40"/>
              <w:ind w:left="426" w:hanging="284"/>
              <w:rPr>
                <w:rFonts w:cs="Arial"/>
                <w:sz w:val="21"/>
                <w:szCs w:val="21"/>
              </w:rPr>
            </w:pPr>
            <w:r>
              <w:rPr>
                <w:sz w:val="21"/>
              </w:rPr>
              <w:t>[…]</w:t>
            </w:r>
          </w:p>
          <w:p w14:paraId="624CDF12" w14:textId="77777777" w:rsidR="00C341C3" w:rsidRPr="003D704C" w:rsidRDefault="00C341C3" w:rsidP="00C341C3">
            <w:pPr>
              <w:pStyle w:val="Lijstalinea"/>
              <w:numPr>
                <w:ilvl w:val="0"/>
                <w:numId w:val="13"/>
              </w:numPr>
              <w:spacing w:before="40" w:after="40"/>
              <w:ind w:left="426" w:hanging="284"/>
              <w:rPr>
                <w:rFonts w:cs="Arial"/>
                <w:sz w:val="21"/>
                <w:szCs w:val="21"/>
              </w:rPr>
            </w:pPr>
            <w:r>
              <w:rPr>
                <w:sz w:val="21"/>
              </w:rPr>
              <w:t>[Autorités nationales et internationales chargées de l’application]</w:t>
            </w:r>
          </w:p>
          <w:p w14:paraId="3A16B12C" w14:textId="77777777" w:rsidR="00C341C3" w:rsidRPr="003D704C" w:rsidRDefault="00C341C3" w:rsidP="00C341C3">
            <w:pPr>
              <w:pStyle w:val="Lijstalinea"/>
              <w:numPr>
                <w:ilvl w:val="0"/>
                <w:numId w:val="13"/>
              </w:numPr>
              <w:spacing w:before="40" w:after="40"/>
              <w:ind w:left="426" w:hanging="284"/>
              <w:rPr>
                <w:rFonts w:cs="Arial"/>
                <w:sz w:val="21"/>
                <w:szCs w:val="21"/>
              </w:rPr>
            </w:pPr>
            <w:r>
              <w:rPr>
                <w:sz w:val="21"/>
              </w:rPr>
              <w:t>[Compagnies d’assurance]</w:t>
            </w:r>
          </w:p>
          <w:p w14:paraId="1397B396" w14:textId="77777777" w:rsidR="00C341C3" w:rsidRPr="003D704C" w:rsidRDefault="00C341C3" w:rsidP="00C341C3">
            <w:pPr>
              <w:pStyle w:val="Lijstalinea"/>
              <w:numPr>
                <w:ilvl w:val="0"/>
                <w:numId w:val="13"/>
              </w:numPr>
              <w:spacing w:before="40" w:after="40"/>
              <w:ind w:left="426" w:hanging="284"/>
              <w:rPr>
                <w:rFonts w:cs="Arial"/>
                <w:sz w:val="21"/>
                <w:szCs w:val="21"/>
              </w:rPr>
            </w:pPr>
            <w:r>
              <w:rPr>
                <w:sz w:val="21"/>
              </w:rPr>
              <w:t>[Autres entités dans la mesure où cela est requis pour conduire la recherche concernant les incidents signalés]</w:t>
            </w:r>
          </w:p>
        </w:tc>
      </w:tr>
      <w:tr w:rsidR="00C341C3" w:rsidRPr="002008EC" w14:paraId="026ACF4F" w14:textId="77777777" w:rsidTr="003D704C">
        <w:tc>
          <w:tcPr>
            <w:tcW w:w="9062" w:type="dxa"/>
            <w:gridSpan w:val="2"/>
            <w:shd w:val="clear" w:color="auto" w:fill="D7E1DD" w:themeFill="background2" w:themeFillTint="66"/>
          </w:tcPr>
          <w:p w14:paraId="21061BF2" w14:textId="77777777" w:rsidR="00C341C3" w:rsidRPr="003D704C" w:rsidRDefault="00C341C3" w:rsidP="00C341C3">
            <w:pPr>
              <w:pStyle w:val="Lijstalinea"/>
              <w:numPr>
                <w:ilvl w:val="0"/>
                <w:numId w:val="15"/>
              </w:numPr>
              <w:spacing w:before="40" w:after="40" w:line="240" w:lineRule="auto"/>
              <w:ind w:left="284" w:hanging="284"/>
              <w:rPr>
                <w:rFonts w:cs="Arial"/>
                <w:sz w:val="24"/>
                <w:szCs w:val="24"/>
              </w:rPr>
            </w:pPr>
            <w:r>
              <w:rPr>
                <w:sz w:val="24"/>
              </w:rPr>
              <w:lastRenderedPageBreak/>
              <w:t>Conservation des données et restrictions de stockage</w:t>
            </w:r>
            <w:r w:rsidRPr="003D704C">
              <w:rPr>
                <w:rStyle w:val="Voetnootmarkering"/>
                <w:rFonts w:cs="Arial"/>
                <w:sz w:val="24"/>
                <w:szCs w:val="24"/>
                <w:lang w:val="en-GB"/>
              </w:rPr>
              <w:footnoteReference w:id="5"/>
            </w:r>
          </w:p>
        </w:tc>
      </w:tr>
      <w:tr w:rsidR="00C341C3" w:rsidRPr="002008EC" w14:paraId="0609178D" w14:textId="77777777" w:rsidTr="00DA4C77">
        <w:tc>
          <w:tcPr>
            <w:tcW w:w="9062" w:type="dxa"/>
            <w:gridSpan w:val="2"/>
          </w:tcPr>
          <w:p w14:paraId="569FCC9C" w14:textId="77777777" w:rsidR="00C341C3" w:rsidRPr="00A265FC" w:rsidRDefault="00C341C3" w:rsidP="00DA4C77">
            <w:pPr>
              <w:spacing w:before="40" w:after="40"/>
              <w:rPr>
                <w:rFonts w:cs="Arial"/>
                <w:sz w:val="21"/>
                <w:szCs w:val="21"/>
              </w:rPr>
            </w:pPr>
          </w:p>
          <w:p w14:paraId="4B795E61" w14:textId="77777777" w:rsidR="00C341C3" w:rsidRPr="003D704C" w:rsidRDefault="00C341C3" w:rsidP="00DA4C77">
            <w:pPr>
              <w:spacing w:before="40" w:after="40"/>
              <w:rPr>
                <w:rFonts w:cs="Arial"/>
                <w:iCs/>
                <w:sz w:val="21"/>
                <w:szCs w:val="21"/>
              </w:rPr>
            </w:pPr>
            <w:r>
              <w:rPr>
                <w:i/>
                <w:sz w:val="21"/>
              </w:rPr>
              <w:t>Veuillez décrire la Politique et les pratiques liées à la conservation et au stockage des Données décrites ci-dessus.</w:t>
            </w:r>
          </w:p>
          <w:p w14:paraId="0A269AB0" w14:textId="77777777" w:rsidR="00C341C3" w:rsidRPr="00A265FC" w:rsidRDefault="00C341C3" w:rsidP="00DA4C77">
            <w:pPr>
              <w:spacing w:before="40" w:after="40"/>
              <w:rPr>
                <w:rFonts w:cs="Arial"/>
                <w:sz w:val="21"/>
                <w:szCs w:val="21"/>
              </w:rPr>
            </w:pPr>
          </w:p>
        </w:tc>
      </w:tr>
      <w:tr w:rsidR="00C341C3" w:rsidRPr="003D704C" w14:paraId="168F28A5" w14:textId="77777777" w:rsidTr="003D704C">
        <w:tc>
          <w:tcPr>
            <w:tcW w:w="9062" w:type="dxa"/>
            <w:gridSpan w:val="2"/>
            <w:shd w:val="clear" w:color="auto" w:fill="D7E1DD" w:themeFill="background2" w:themeFillTint="66"/>
          </w:tcPr>
          <w:p w14:paraId="25D925E2" w14:textId="77777777" w:rsidR="00C341C3" w:rsidRPr="003D704C" w:rsidRDefault="00C341C3" w:rsidP="00C341C3">
            <w:pPr>
              <w:pStyle w:val="Lijstalinea"/>
              <w:numPr>
                <w:ilvl w:val="0"/>
                <w:numId w:val="15"/>
              </w:numPr>
              <w:spacing w:before="40" w:after="40" w:line="240" w:lineRule="auto"/>
              <w:ind w:left="284" w:hanging="284"/>
              <w:rPr>
                <w:rFonts w:cs="Arial"/>
                <w:sz w:val="24"/>
                <w:szCs w:val="24"/>
              </w:rPr>
            </w:pPr>
            <w:r>
              <w:rPr>
                <w:sz w:val="24"/>
              </w:rPr>
              <w:t>Transfert de Données</w:t>
            </w:r>
          </w:p>
        </w:tc>
      </w:tr>
      <w:tr w:rsidR="00C341C3" w:rsidRPr="002008EC" w14:paraId="15F3D72A" w14:textId="77777777" w:rsidTr="00DA4C77">
        <w:tc>
          <w:tcPr>
            <w:tcW w:w="9062" w:type="dxa"/>
            <w:gridSpan w:val="2"/>
          </w:tcPr>
          <w:p w14:paraId="0D16F7BE" w14:textId="77777777" w:rsidR="00C341C3" w:rsidRPr="003D704C" w:rsidRDefault="00A265FC" w:rsidP="00DA4C77">
            <w:pPr>
              <w:spacing w:before="40" w:after="40"/>
              <w:rPr>
                <w:rFonts w:cs="Arial"/>
                <w:sz w:val="21"/>
                <w:szCs w:val="21"/>
              </w:rPr>
            </w:pPr>
            <w:sdt>
              <w:sdtPr>
                <w:rPr>
                  <w:rFonts w:eastAsia="MS Gothic" w:cs="Arial"/>
                  <w:sz w:val="21"/>
                  <w:szCs w:val="21"/>
                </w:rPr>
                <w:id w:val="541639799"/>
                <w14:checkbox>
                  <w14:checked w14:val="0"/>
                  <w14:checkedState w14:val="2612" w14:font="MS Gothic"/>
                  <w14:uncheckedState w14:val="2610" w14:font="MS Gothic"/>
                </w14:checkbox>
              </w:sdtPr>
              <w:sdtEndPr/>
              <w:sdtContent>
                <w:r w:rsidR="00C341C3" w:rsidRPr="00A265FC">
                  <w:rPr>
                    <w:rFonts w:ascii="Segoe UI Symbol" w:eastAsia="MS Mincho" w:hAnsi="Segoe UI Symbol" w:cs="Segoe UI Symbol"/>
                    <w:sz w:val="21"/>
                    <w:szCs w:val="21"/>
                  </w:rPr>
                  <w:t>☐</w:t>
                </w:r>
              </w:sdtContent>
            </w:sdt>
            <w:r w:rsidR="006D41B1">
              <w:rPr>
                <w:sz w:val="21"/>
              </w:rPr>
              <w:t xml:space="preserve"> Les Données peuvent être consultées depuis, ou sont transférées à, hors de l’Espace économique européen ou y sont stockées ou traitées</w:t>
            </w:r>
          </w:p>
          <w:p w14:paraId="452AF789" w14:textId="77777777" w:rsidR="00C341C3" w:rsidRPr="003D704C" w:rsidRDefault="00A265FC" w:rsidP="00DA4C77">
            <w:pPr>
              <w:spacing w:before="40" w:after="40"/>
              <w:rPr>
                <w:rFonts w:cs="Arial"/>
                <w:sz w:val="21"/>
                <w:szCs w:val="21"/>
              </w:rPr>
            </w:pPr>
            <w:sdt>
              <w:sdtPr>
                <w:rPr>
                  <w:rFonts w:cs="Arial"/>
                  <w:sz w:val="21"/>
                  <w:szCs w:val="21"/>
                </w:rPr>
                <w:id w:val="-2099013515"/>
                <w14:checkbox>
                  <w14:checked w14:val="0"/>
                  <w14:checkedState w14:val="2612" w14:font="MS Gothic"/>
                  <w14:uncheckedState w14:val="2610" w14:font="MS Gothic"/>
                </w14:checkbox>
              </w:sdtPr>
              <w:sdtEndPr/>
              <w:sdtContent>
                <w:r w:rsidR="00C341C3" w:rsidRPr="00A265FC">
                  <w:rPr>
                    <w:rFonts w:ascii="Segoe UI Symbol" w:eastAsia="MS Mincho" w:hAnsi="Segoe UI Symbol" w:cs="Segoe UI Symbol"/>
                    <w:sz w:val="21"/>
                    <w:szCs w:val="21"/>
                  </w:rPr>
                  <w:t>☐</w:t>
                </w:r>
              </w:sdtContent>
            </w:sdt>
            <w:r w:rsidR="006D41B1">
              <w:rPr>
                <w:sz w:val="21"/>
              </w:rPr>
              <w:t xml:space="preserve"> Les Données </w:t>
            </w:r>
            <w:r w:rsidR="006D41B1">
              <w:rPr>
                <w:sz w:val="21"/>
                <w:u w:val="single"/>
              </w:rPr>
              <w:t>ne peuvent pas</w:t>
            </w:r>
            <w:r w:rsidR="006D41B1">
              <w:rPr>
                <w:sz w:val="21"/>
              </w:rPr>
              <w:t xml:space="preserve"> être consultées depuis et ne sont pas transférées, hors de l’Espace économique européen et n’y sont pas stockées ou traitées</w:t>
            </w:r>
          </w:p>
          <w:p w14:paraId="1C670F80" w14:textId="77777777" w:rsidR="00C341C3" w:rsidRPr="00A265FC" w:rsidRDefault="00C341C3" w:rsidP="00DA4C77">
            <w:pPr>
              <w:spacing w:before="40" w:after="40"/>
              <w:rPr>
                <w:rFonts w:cs="Arial"/>
                <w:sz w:val="21"/>
                <w:szCs w:val="21"/>
              </w:rPr>
            </w:pPr>
          </w:p>
          <w:p w14:paraId="38CA54FA" w14:textId="77777777" w:rsidR="00C341C3" w:rsidRPr="003D704C" w:rsidRDefault="00C341C3" w:rsidP="00DA4C77">
            <w:pPr>
              <w:spacing w:before="40" w:after="40"/>
              <w:rPr>
                <w:rFonts w:cs="Arial"/>
                <w:i/>
                <w:sz w:val="21"/>
                <w:szCs w:val="21"/>
              </w:rPr>
            </w:pPr>
            <w:r>
              <w:rPr>
                <w:i/>
                <w:sz w:val="21"/>
              </w:rPr>
              <w:t>Veuillez utiliser cet espace pour fournir plus d’informations sur les transferts de données dans la mesure du nécessaire, y compris sur les mesures de protection mises en place si les Données personnelles sont transférées hors de l’Espace économique européen.</w:t>
            </w:r>
          </w:p>
          <w:p w14:paraId="452ACC7E" w14:textId="77777777" w:rsidR="00C341C3" w:rsidRPr="00A265FC" w:rsidRDefault="00C341C3" w:rsidP="00DA4C77">
            <w:pPr>
              <w:spacing w:before="40" w:after="40"/>
              <w:rPr>
                <w:rFonts w:cs="Arial"/>
                <w:sz w:val="21"/>
                <w:szCs w:val="21"/>
              </w:rPr>
            </w:pPr>
          </w:p>
        </w:tc>
      </w:tr>
      <w:tr w:rsidR="00C341C3" w:rsidRPr="002008EC" w14:paraId="71F444CC" w14:textId="77777777" w:rsidTr="003D704C">
        <w:tc>
          <w:tcPr>
            <w:tcW w:w="9062" w:type="dxa"/>
            <w:gridSpan w:val="2"/>
            <w:shd w:val="clear" w:color="auto" w:fill="D7E1DD" w:themeFill="background2" w:themeFillTint="66"/>
          </w:tcPr>
          <w:p w14:paraId="4692347C" w14:textId="77777777" w:rsidR="00C341C3" w:rsidRPr="003D704C" w:rsidRDefault="00C341C3" w:rsidP="00C341C3">
            <w:pPr>
              <w:pStyle w:val="Lijstalinea"/>
              <w:numPr>
                <w:ilvl w:val="0"/>
                <w:numId w:val="15"/>
              </w:numPr>
              <w:spacing w:before="40" w:after="40" w:line="240" w:lineRule="auto"/>
              <w:ind w:left="284" w:hanging="284"/>
              <w:rPr>
                <w:rFonts w:cs="Arial"/>
                <w:sz w:val="24"/>
                <w:szCs w:val="24"/>
              </w:rPr>
            </w:pPr>
            <w:r>
              <w:rPr>
                <w:sz w:val="24"/>
              </w:rPr>
              <w:t>Le consentement des individus a-t-il été demandé pour une quelconque des utilisations de leurs Données décrites ci-dessus ?</w:t>
            </w:r>
          </w:p>
        </w:tc>
      </w:tr>
      <w:tr w:rsidR="00C341C3" w:rsidRPr="002008EC" w14:paraId="1E3AA2F8" w14:textId="77777777" w:rsidTr="00DA4C77">
        <w:tc>
          <w:tcPr>
            <w:tcW w:w="9062" w:type="dxa"/>
            <w:gridSpan w:val="2"/>
          </w:tcPr>
          <w:p w14:paraId="43003873" w14:textId="77777777" w:rsidR="00C341C3" w:rsidRPr="003D704C" w:rsidRDefault="00A265FC" w:rsidP="00DA4C77">
            <w:pPr>
              <w:spacing w:before="40" w:after="40"/>
              <w:rPr>
                <w:rFonts w:cs="Arial"/>
                <w:sz w:val="21"/>
                <w:szCs w:val="21"/>
              </w:rPr>
            </w:pPr>
            <w:sdt>
              <w:sdtPr>
                <w:rPr>
                  <w:rFonts w:eastAsia="MS Gothic" w:cs="Arial"/>
                  <w:sz w:val="21"/>
                  <w:szCs w:val="21"/>
                </w:rPr>
                <w:id w:val="806364825"/>
                <w14:checkbox>
                  <w14:checked w14:val="0"/>
                  <w14:checkedState w14:val="2612" w14:font="MS Gothic"/>
                  <w14:uncheckedState w14:val="2610" w14:font="MS Gothic"/>
                </w14:checkbox>
              </w:sdtPr>
              <w:sdtEndPr/>
              <w:sdtContent>
                <w:r w:rsidR="00C341C3" w:rsidRPr="00A265FC">
                  <w:rPr>
                    <w:rFonts w:ascii="Segoe UI Symbol" w:eastAsia="MS Mincho" w:hAnsi="Segoe UI Symbol" w:cs="Segoe UI Symbol"/>
                    <w:sz w:val="21"/>
                    <w:szCs w:val="21"/>
                  </w:rPr>
                  <w:t>☐</w:t>
                </w:r>
              </w:sdtContent>
            </w:sdt>
            <w:r w:rsidR="006D41B1">
              <w:rPr>
                <w:sz w:val="21"/>
              </w:rPr>
              <w:t xml:space="preserve"> Non</w:t>
            </w:r>
          </w:p>
          <w:p w14:paraId="7A8274CE" w14:textId="77777777" w:rsidR="00C341C3" w:rsidRPr="003D704C" w:rsidRDefault="00A265FC" w:rsidP="00DA4C77">
            <w:pPr>
              <w:spacing w:before="40" w:after="40"/>
              <w:rPr>
                <w:rFonts w:cs="Arial"/>
                <w:sz w:val="21"/>
                <w:szCs w:val="21"/>
              </w:rPr>
            </w:pPr>
            <w:sdt>
              <w:sdtPr>
                <w:rPr>
                  <w:rFonts w:cs="Arial"/>
                  <w:sz w:val="21"/>
                  <w:szCs w:val="21"/>
                </w:rPr>
                <w:id w:val="474190894"/>
                <w14:checkbox>
                  <w14:checked w14:val="0"/>
                  <w14:checkedState w14:val="2612" w14:font="MS Gothic"/>
                  <w14:uncheckedState w14:val="2610" w14:font="MS Gothic"/>
                </w14:checkbox>
              </w:sdtPr>
              <w:sdtEndPr/>
              <w:sdtContent>
                <w:r w:rsidR="00C341C3" w:rsidRPr="00A265FC">
                  <w:rPr>
                    <w:rFonts w:ascii="Segoe UI Symbol" w:eastAsia="MS Mincho" w:hAnsi="Segoe UI Symbol" w:cs="Segoe UI Symbol"/>
                    <w:sz w:val="21"/>
                    <w:szCs w:val="21"/>
                  </w:rPr>
                  <w:t>☐</w:t>
                </w:r>
              </w:sdtContent>
            </w:sdt>
            <w:r w:rsidR="006D41B1">
              <w:t>Oui, à savoir</w:t>
            </w:r>
            <w:r w:rsidR="006D41B1">
              <w:rPr>
                <w:sz w:val="21"/>
              </w:rPr>
              <w:t xml:space="preserve"> : </w:t>
            </w:r>
            <w:sdt>
              <w:sdtPr>
                <w:rPr>
                  <w:rFonts w:cs="Arial"/>
                  <w:sz w:val="21"/>
                  <w:szCs w:val="21"/>
                </w:rPr>
                <w:id w:val="304829157"/>
              </w:sdtPr>
              <w:sdtEndPr>
                <w:rPr>
                  <w:i/>
                  <w:color w:val="719E8B" w:themeColor="accent2"/>
                </w:rPr>
              </w:sdtEndPr>
              <w:sdtContent>
                <w:r w:rsidR="006D41B1">
                  <w:rPr>
                    <w:i/>
                    <w:color w:val="719E8B" w:themeColor="accent2"/>
                    <w:sz w:val="21"/>
                  </w:rPr>
                  <w:t>Veuillez compléter si la case est cochée</w:t>
                </w:r>
              </w:sdtContent>
            </w:sdt>
          </w:p>
          <w:p w14:paraId="79C80BA7" w14:textId="77777777" w:rsidR="00C341C3" w:rsidRPr="00A265FC" w:rsidRDefault="00C341C3" w:rsidP="00DA4C77">
            <w:pPr>
              <w:spacing w:before="40" w:after="40"/>
              <w:rPr>
                <w:rFonts w:cs="Arial"/>
                <w:sz w:val="21"/>
                <w:szCs w:val="21"/>
              </w:rPr>
            </w:pPr>
          </w:p>
          <w:p w14:paraId="0A73F996" w14:textId="77777777" w:rsidR="00C341C3" w:rsidRPr="00A265FC" w:rsidRDefault="00C341C3" w:rsidP="00DA4C77">
            <w:pPr>
              <w:spacing w:before="40" w:after="40"/>
              <w:rPr>
                <w:rFonts w:cs="Arial"/>
                <w:sz w:val="21"/>
                <w:szCs w:val="21"/>
              </w:rPr>
            </w:pPr>
          </w:p>
        </w:tc>
      </w:tr>
      <w:tr w:rsidR="00C341C3" w:rsidRPr="002008EC" w14:paraId="4B379998" w14:textId="77777777" w:rsidTr="003D704C">
        <w:tc>
          <w:tcPr>
            <w:tcW w:w="9062" w:type="dxa"/>
            <w:gridSpan w:val="2"/>
            <w:shd w:val="clear" w:color="auto" w:fill="D7E1DD" w:themeFill="background2" w:themeFillTint="66"/>
          </w:tcPr>
          <w:p w14:paraId="4A8AD5C4" w14:textId="77777777" w:rsidR="00C341C3" w:rsidRPr="003D704C" w:rsidRDefault="00C341C3" w:rsidP="00C341C3">
            <w:pPr>
              <w:pStyle w:val="Lijstalinea"/>
              <w:numPr>
                <w:ilvl w:val="0"/>
                <w:numId w:val="15"/>
              </w:numPr>
              <w:spacing w:before="40" w:after="40" w:line="240" w:lineRule="auto"/>
              <w:ind w:left="284" w:hanging="284"/>
              <w:rPr>
                <w:rFonts w:eastAsia="MS Gothic" w:cs="Arial"/>
                <w:sz w:val="24"/>
                <w:szCs w:val="24"/>
              </w:rPr>
            </w:pPr>
            <w:r>
              <w:rPr>
                <w:sz w:val="24"/>
              </w:rPr>
              <w:t>Quelles applications informatiques sont-elles utilisées pour le traitement de ces Données ?</w:t>
            </w:r>
          </w:p>
        </w:tc>
      </w:tr>
      <w:tr w:rsidR="00C341C3" w:rsidRPr="002008EC" w14:paraId="1C5DBE8B" w14:textId="77777777" w:rsidTr="00DA4C77">
        <w:tc>
          <w:tcPr>
            <w:tcW w:w="9062" w:type="dxa"/>
            <w:gridSpan w:val="2"/>
          </w:tcPr>
          <w:p w14:paraId="2F0C2A72" w14:textId="77777777" w:rsidR="00C341C3" w:rsidRPr="003D704C" w:rsidRDefault="00C341C3" w:rsidP="00C341C3">
            <w:pPr>
              <w:pStyle w:val="Lijstalinea"/>
              <w:numPr>
                <w:ilvl w:val="0"/>
                <w:numId w:val="13"/>
              </w:numPr>
              <w:spacing w:before="40" w:after="40"/>
              <w:ind w:left="426" w:hanging="284"/>
              <w:rPr>
                <w:rFonts w:cs="Arial"/>
                <w:sz w:val="21"/>
                <w:szCs w:val="21"/>
              </w:rPr>
            </w:pPr>
            <w:r>
              <w:rPr>
                <w:sz w:val="21"/>
              </w:rPr>
              <w:t xml:space="preserve">[…] </w:t>
            </w:r>
          </w:p>
          <w:p w14:paraId="00C5232C" w14:textId="77777777" w:rsidR="00C341C3" w:rsidRPr="003D704C" w:rsidRDefault="00C341C3" w:rsidP="00C341C3">
            <w:pPr>
              <w:pStyle w:val="Lijstalinea"/>
              <w:numPr>
                <w:ilvl w:val="0"/>
                <w:numId w:val="13"/>
              </w:numPr>
              <w:spacing w:before="40" w:after="40"/>
              <w:ind w:left="426" w:hanging="284"/>
              <w:rPr>
                <w:rFonts w:cs="Arial"/>
                <w:sz w:val="21"/>
                <w:szCs w:val="21"/>
              </w:rPr>
            </w:pPr>
            <w:r>
              <w:rPr>
                <w:sz w:val="21"/>
              </w:rPr>
              <w:t>[…]</w:t>
            </w:r>
          </w:p>
          <w:p w14:paraId="25E2F49A" w14:textId="77777777" w:rsidR="00C341C3" w:rsidRPr="003D704C" w:rsidRDefault="00C341C3" w:rsidP="00DA4C77">
            <w:pPr>
              <w:spacing w:before="40" w:after="40"/>
              <w:rPr>
                <w:rFonts w:cs="Arial"/>
                <w:sz w:val="21"/>
                <w:szCs w:val="21"/>
                <w:lang w:val="en-GB"/>
              </w:rPr>
            </w:pPr>
          </w:p>
          <w:p w14:paraId="210A1F41" w14:textId="1D731E86" w:rsidR="00C341C3" w:rsidRPr="00A265FC" w:rsidRDefault="00C341C3" w:rsidP="00A265FC">
            <w:pPr>
              <w:spacing w:before="40" w:after="40"/>
              <w:rPr>
                <w:rFonts w:cs="Arial"/>
                <w:i/>
                <w:iCs/>
                <w:sz w:val="21"/>
                <w:szCs w:val="21"/>
              </w:rPr>
            </w:pPr>
            <w:r>
              <w:rPr>
                <w:i/>
                <w:sz w:val="21"/>
              </w:rPr>
              <w:t>Veuillez inclure une description générale des mesures de sécurité techniques et organisationnelles.</w:t>
            </w:r>
          </w:p>
        </w:tc>
      </w:tr>
    </w:tbl>
    <w:p w14:paraId="27BE6C60" w14:textId="77777777" w:rsidR="00F21320" w:rsidRPr="00A265FC" w:rsidRDefault="00F21320" w:rsidP="00A265FC">
      <w:pPr>
        <w:rPr>
          <w:sz w:val="21"/>
          <w:szCs w:val="21"/>
        </w:rPr>
      </w:pPr>
    </w:p>
    <w:sectPr w:rsidR="00F21320" w:rsidRPr="00A265FC" w:rsidSect="00C341C3">
      <w:headerReference w:type="default" r:id="rId8"/>
      <w:footerReference w:type="default" r:id="rId9"/>
      <w:footerReference w:type="first" r:id="rId10"/>
      <w:pgSz w:w="11900" w:h="16840"/>
      <w:pgMar w:top="2070" w:right="1985" w:bottom="1418"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C306B" w14:textId="77777777" w:rsidR="00CA0B71" w:rsidRDefault="00CA0B71" w:rsidP="0017003C">
      <w:pPr>
        <w:spacing w:line="240" w:lineRule="auto"/>
      </w:pPr>
      <w:r>
        <w:separator/>
      </w:r>
    </w:p>
  </w:endnote>
  <w:endnote w:type="continuationSeparator" w:id="0">
    <w:p w14:paraId="391D6FC2" w14:textId="77777777" w:rsidR="00CA0B71" w:rsidRDefault="00CA0B71" w:rsidP="001700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32A0B" w14:textId="77777777" w:rsidR="0017003C" w:rsidRDefault="005F51CB">
    <w:pPr>
      <w:pStyle w:val="Voettekst"/>
    </w:pPr>
    <w:r>
      <w:rPr>
        <w:noProof/>
      </w:rPr>
      <mc:AlternateContent>
        <mc:Choice Requires="wpg">
          <w:drawing>
            <wp:anchor distT="0" distB="0" distL="114300" distR="114300" simplePos="0" relativeHeight="251665408" behindDoc="0" locked="1" layoutInCell="1" allowOverlap="1" wp14:anchorId="35DC45FA" wp14:editId="5E755705">
              <wp:simplePos x="0" y="0"/>
              <wp:positionH relativeFrom="column">
                <wp:posOffset>-545465</wp:posOffset>
              </wp:positionH>
              <wp:positionV relativeFrom="page">
                <wp:posOffset>10119995</wp:posOffset>
              </wp:positionV>
              <wp:extent cx="5342403" cy="479063"/>
              <wp:effectExtent l="0" t="0" r="0" b="0"/>
              <wp:wrapNone/>
              <wp:docPr id="2" name="Groep 2"/>
              <wp:cNvGraphicFramePr/>
              <a:graphic xmlns:a="http://schemas.openxmlformats.org/drawingml/2006/main">
                <a:graphicData uri="http://schemas.microsoft.com/office/word/2010/wordprocessingGroup">
                  <wpg:wgp>
                    <wpg:cNvGrpSpPr/>
                    <wpg:grpSpPr>
                      <a:xfrm>
                        <a:off x="0" y="0"/>
                        <a:ext cx="5342403" cy="479063"/>
                        <a:chOff x="0" y="0"/>
                        <a:chExt cx="5342040" cy="479063"/>
                      </a:xfrm>
                    </wpg:grpSpPr>
                    <wps:wsp>
                      <wps:cNvPr id="3" name="Tekstvak 2"/>
                      <wps:cNvSpPr txBox="1">
                        <a:spLocks noChangeArrowheads="1"/>
                      </wps:cNvSpPr>
                      <wps:spPr bwMode="auto">
                        <a:xfrm>
                          <a:off x="1847873" y="2814"/>
                          <a:ext cx="3494167" cy="476249"/>
                        </a:xfrm>
                        <a:prstGeom prst="rect">
                          <a:avLst/>
                        </a:prstGeom>
                        <a:solidFill>
                          <a:srgbClr val="FFFFFF"/>
                        </a:solidFill>
                        <a:ln w="9525">
                          <a:noFill/>
                          <a:miter lim="800000"/>
                          <a:headEnd/>
                          <a:tailEnd/>
                        </a:ln>
                      </wps:spPr>
                      <wps:txbx>
                        <w:txbxContent>
                          <w:p w14:paraId="1F09DE1F" w14:textId="3E2D5755" w:rsidR="005F51CB" w:rsidRPr="00A265FC" w:rsidRDefault="00A265FC" w:rsidP="005F51CB">
                            <w:pPr>
                              <w:pStyle w:val="Voettekst"/>
                              <w:rPr>
                                <w:sz w:val="16"/>
                                <w:szCs w:val="16"/>
                                <w:lang w:val="pt-BR"/>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color w:val="006A9B" w:themeColor="text2"/>
                                    <w:sz w:val="16"/>
                                  </w:rPr>
                                  <w:fldChar w:fldCharType="begin"/>
                                </w:r>
                                <w:r w:rsidR="005F51CB" w:rsidRPr="00A265FC">
                                  <w:rPr>
                                    <w:rFonts w:asciiTheme="majorHAnsi" w:hAnsiTheme="majorHAnsi" w:cstheme="majorHAnsi"/>
                                    <w:b/>
                                    <w:color w:val="006A9B" w:themeColor="text2"/>
                                    <w:sz w:val="16"/>
                                    <w:lang w:val="pt-BR"/>
                                  </w:rPr>
                                  <w:instrText xml:space="preserve"> FILENAME   \* MERGEFORMAT </w:instrText>
                                </w:r>
                                <w:r w:rsidR="005F51CB" w:rsidRPr="00B81180">
                                  <w:rPr>
                                    <w:rFonts w:asciiTheme="majorHAnsi" w:hAnsiTheme="majorHAnsi" w:cstheme="majorHAnsi"/>
                                    <w:b/>
                                    <w:color w:val="006A9B" w:themeColor="text2"/>
                                    <w:sz w:val="16"/>
                                  </w:rPr>
                                  <w:fldChar w:fldCharType="separate"/>
                                </w:r>
                                <w:r w:rsidRPr="00A265FC">
                                  <w:rPr>
                                    <w:rFonts w:asciiTheme="majorHAnsi" w:hAnsiTheme="majorHAnsi" w:cstheme="majorHAnsi"/>
                                    <w:b/>
                                    <w:noProof/>
                                    <w:color w:val="006A9B" w:themeColor="text2"/>
                                    <w:sz w:val="16"/>
                                    <w:lang w:val="pt-BR"/>
                                  </w:rPr>
                                  <w:t>10809.17.1 HES 18c--HES-Template-Data-Processing-Register-(17112021) fr4 - 670.docx</w:t>
                                </w:r>
                                <w:r w:rsidR="005F51CB" w:rsidRPr="00B81180">
                                  <w:rPr>
                                    <w:rFonts w:asciiTheme="majorHAnsi" w:hAnsiTheme="majorHAnsi" w:cstheme="majorHAnsi"/>
                                    <w:b/>
                                    <w:color w:val="006A9B" w:themeColor="text2"/>
                                    <w:sz w:val="16"/>
                                  </w:rPr>
                                  <w:fldChar w:fldCharType="end"/>
                                </w:r>
                                <w:r w:rsidR="006D41B1" w:rsidRPr="00A265FC">
                                  <w:rPr>
                                    <w:rFonts w:asciiTheme="majorHAnsi" w:hAnsiTheme="majorHAnsi"/>
                                    <w:color w:val="006A9B" w:themeColor="text2"/>
                                    <w:sz w:val="16"/>
                                    <w:lang w:val="pt-BR"/>
                                  </w:rPr>
                                  <w:t xml:space="preserve"> | page </w:t>
                                </w:r>
                                <w:r w:rsidR="005F51CB" w:rsidRPr="00B81180">
                                  <w:rPr>
                                    <w:rFonts w:asciiTheme="majorHAnsi" w:hAnsiTheme="majorHAnsi" w:cstheme="majorHAnsi"/>
                                    <w:color w:val="006A9B" w:themeColor="text2"/>
                                    <w:sz w:val="16"/>
                                  </w:rPr>
                                  <w:fldChar w:fldCharType="begin"/>
                                </w:r>
                                <w:r w:rsidR="005F51CB" w:rsidRPr="00A265FC">
                                  <w:rPr>
                                    <w:rFonts w:asciiTheme="majorHAnsi" w:hAnsiTheme="majorHAnsi" w:cstheme="majorHAnsi"/>
                                    <w:color w:val="006A9B" w:themeColor="text2"/>
                                    <w:sz w:val="16"/>
                                    <w:lang w:val="pt-BR"/>
                                  </w:rPr>
                                  <w:instrText>PAGE</w:instrText>
                                </w:r>
                                <w:r w:rsidR="005F51CB" w:rsidRPr="00B81180">
                                  <w:rPr>
                                    <w:rFonts w:asciiTheme="majorHAnsi" w:hAnsiTheme="majorHAnsi" w:cstheme="majorHAnsi"/>
                                    <w:color w:val="006A9B" w:themeColor="text2"/>
                                    <w:sz w:val="16"/>
                                  </w:rPr>
                                  <w:fldChar w:fldCharType="separate"/>
                                </w:r>
                                <w:r w:rsidR="001F7F60" w:rsidRPr="00A265FC">
                                  <w:rPr>
                                    <w:rFonts w:asciiTheme="majorHAnsi" w:hAnsiTheme="majorHAnsi" w:cstheme="majorHAnsi"/>
                                    <w:color w:val="006A9B" w:themeColor="text2"/>
                                    <w:sz w:val="16"/>
                                    <w:lang w:val="pt-BR"/>
                                  </w:rPr>
                                  <w:t>4</w:t>
                                </w:r>
                                <w:r w:rsidR="005F51CB" w:rsidRPr="00B81180">
                                  <w:rPr>
                                    <w:rFonts w:asciiTheme="majorHAnsi" w:hAnsiTheme="majorHAnsi" w:cstheme="majorHAnsi"/>
                                    <w:color w:val="006A9B" w:themeColor="text2"/>
                                    <w:sz w:val="16"/>
                                  </w:rPr>
                                  <w:fldChar w:fldCharType="end"/>
                                </w:r>
                                <w:r w:rsidR="006D41B1" w:rsidRPr="00A265FC">
                                  <w:rPr>
                                    <w:rFonts w:asciiTheme="majorHAnsi" w:hAnsiTheme="majorHAnsi"/>
                                    <w:color w:val="006A9B" w:themeColor="text2"/>
                                    <w:sz w:val="16"/>
                                    <w:lang w:val="pt-BR"/>
                                  </w:rPr>
                                  <w:t xml:space="preserve"> / </w:t>
                                </w:r>
                                <w:r w:rsidR="005F51CB" w:rsidRPr="00B81180">
                                  <w:rPr>
                                    <w:rFonts w:asciiTheme="majorHAnsi" w:hAnsiTheme="majorHAnsi" w:cstheme="majorHAnsi"/>
                                    <w:color w:val="006A9B" w:themeColor="text2"/>
                                    <w:sz w:val="16"/>
                                  </w:rPr>
                                  <w:fldChar w:fldCharType="begin"/>
                                </w:r>
                                <w:r w:rsidR="005F51CB" w:rsidRPr="00A265FC">
                                  <w:rPr>
                                    <w:rFonts w:asciiTheme="majorHAnsi" w:hAnsiTheme="majorHAnsi" w:cstheme="majorHAnsi"/>
                                    <w:color w:val="006A9B" w:themeColor="text2"/>
                                    <w:sz w:val="16"/>
                                    <w:lang w:val="pt-BR"/>
                                  </w:rPr>
                                  <w:instrText>NUMPAGES</w:instrText>
                                </w:r>
                                <w:r w:rsidR="005F51CB" w:rsidRPr="00B81180">
                                  <w:rPr>
                                    <w:rFonts w:asciiTheme="majorHAnsi" w:hAnsiTheme="majorHAnsi" w:cstheme="majorHAnsi"/>
                                    <w:color w:val="006A9B" w:themeColor="text2"/>
                                    <w:sz w:val="16"/>
                                  </w:rPr>
                                  <w:fldChar w:fldCharType="separate"/>
                                </w:r>
                                <w:r w:rsidR="001F7F60" w:rsidRPr="00A265FC">
                                  <w:rPr>
                                    <w:rFonts w:asciiTheme="majorHAnsi" w:hAnsiTheme="majorHAnsi" w:cstheme="majorHAnsi"/>
                                    <w:color w:val="006A9B" w:themeColor="text2"/>
                                    <w:sz w:val="16"/>
                                    <w:lang w:val="pt-BR"/>
                                  </w:rPr>
                                  <w:t>4</w:t>
                                </w:r>
                                <w:r w:rsidR="005F51CB" w:rsidRPr="00B81180">
                                  <w:rPr>
                                    <w:rFonts w:asciiTheme="majorHAnsi" w:hAnsiTheme="majorHAnsi" w:cstheme="majorHAnsi"/>
                                    <w:color w:val="006A9B" w:themeColor="text2"/>
                                    <w:sz w:val="16"/>
                                  </w:rPr>
                                  <w:fldChar w:fldCharType="end"/>
                                </w:r>
                              </w:sdtContent>
                            </w:sdt>
                          </w:p>
                        </w:txbxContent>
                      </wps:txbx>
                      <wps:bodyPr rot="0" vert="horz" wrap="square" lIns="91440" tIns="45720" rIns="91440" bIns="45720" anchor="t" anchorCtr="0">
                        <a:spAutoFit/>
                      </wps:bodyPr>
                    </wps:wsp>
                    <wps:wsp>
                      <wps:cNvPr id="4"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4F61B0DB" w14:textId="77777777" w:rsidR="005F51CB" w:rsidRPr="00B81180" w:rsidRDefault="00A265FC"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6D41B1">
                                  <w:rPr>
                                    <w:rFonts w:asciiTheme="majorHAnsi" w:hAnsiTheme="majorHAnsi"/>
                                    <w:b/>
                                    <w:color w:val="006A9B" w:themeColor="text2"/>
                                    <w:sz w:val="16"/>
                                  </w:rPr>
                                  <w:t>www.hesinternational.eu</w:t>
                                </w:r>
                              </w:sdtContent>
                            </w:sdt>
                            <w:r w:rsidR="006D41B1">
                              <w:rPr>
                                <w:sz w:val="16"/>
                              </w:rPr>
                              <w:t xml:space="preserve"> </w:t>
                            </w:r>
                          </w:p>
                        </w:txbxContent>
                      </wps:txbx>
                      <wps:bodyPr rot="0" vert="horz" wrap="square" lIns="91440" tIns="45720" rIns="91440" bIns="45720" anchor="t" anchorCtr="0">
                        <a:noAutofit/>
                      </wps:bodyPr>
                    </wps:wsp>
                    <wps:wsp>
                      <wps:cNvPr id="6" name="Ovaal 6"/>
                      <wps:cNvSpPr/>
                      <wps:spPr>
                        <a:xfrm>
                          <a:off x="1700732" y="58421"/>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DC45FA" id="Groep 2" o:spid="_x0000_s1026" style="position:absolute;margin-left:-42.95pt;margin-top:796.85pt;width:420.65pt;height:37.7pt;z-index:251665408;mso-position-vertical-relative:page;mso-width-relative:margin;mso-height-relative:margin" coordsize="53420,4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">
              <v:shapetype id="_x0000_t202" coordsize="21600,21600" o:spt="202" path="m,l,21600r21600,l21600,xe">
                <v:stroke joinstyle="miter"/>
                <v:path gradientshapeok="t" o:connecttype="rect"/>
              </v:shapetype>
              <v:shape id="Tekstvak 2" o:spid="_x0000_s1027" type="#_x0000_t202" style="position:absolute;left:18478;top:28;width:34942;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1F09DE1F" w14:textId="3E2D5755" w:rsidR="005F51CB" w:rsidRPr="00A265FC" w:rsidRDefault="00A265FC" w:rsidP="005F51CB">
                      <w:pPr>
                        <w:pStyle w:val="Voettekst"/>
                        <w:rPr>
                          <w:sz w:val="16"/>
                          <w:szCs w:val="16"/>
                          <w:lang w:val="pt-BR"/>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color w:val="006A9B" w:themeColor="text2"/>
                              <w:sz w:val="16"/>
                            </w:rPr>
                            <w:fldChar w:fldCharType="begin"/>
                          </w:r>
                          <w:r w:rsidR="005F51CB" w:rsidRPr="00A265FC">
                            <w:rPr>
                              <w:rFonts w:asciiTheme="majorHAnsi" w:hAnsiTheme="majorHAnsi" w:cstheme="majorHAnsi"/>
                              <w:b/>
                              <w:color w:val="006A9B" w:themeColor="text2"/>
                              <w:sz w:val="16"/>
                              <w:lang w:val="pt-BR"/>
                            </w:rPr>
                            <w:instrText xml:space="preserve"> FILENAME   \* MERGEFORMAT </w:instrText>
                          </w:r>
                          <w:r w:rsidR="005F51CB" w:rsidRPr="00B81180">
                            <w:rPr>
                              <w:rFonts w:asciiTheme="majorHAnsi" w:hAnsiTheme="majorHAnsi" w:cstheme="majorHAnsi"/>
                              <w:b/>
                              <w:color w:val="006A9B" w:themeColor="text2"/>
                              <w:sz w:val="16"/>
                            </w:rPr>
                            <w:fldChar w:fldCharType="separate"/>
                          </w:r>
                          <w:r w:rsidRPr="00A265FC">
                            <w:rPr>
                              <w:rFonts w:asciiTheme="majorHAnsi" w:hAnsiTheme="majorHAnsi" w:cstheme="majorHAnsi"/>
                              <w:b/>
                              <w:noProof/>
                              <w:color w:val="006A9B" w:themeColor="text2"/>
                              <w:sz w:val="16"/>
                              <w:lang w:val="pt-BR"/>
                            </w:rPr>
                            <w:t>10809.17.1 HES 18c--HES-Template-Data-Processing-Register-(17112021) fr4 - 670.docx</w:t>
                          </w:r>
                          <w:r w:rsidR="005F51CB" w:rsidRPr="00B81180">
                            <w:rPr>
                              <w:rFonts w:asciiTheme="majorHAnsi" w:hAnsiTheme="majorHAnsi" w:cstheme="majorHAnsi"/>
                              <w:b/>
                              <w:color w:val="006A9B" w:themeColor="text2"/>
                              <w:sz w:val="16"/>
                            </w:rPr>
                            <w:fldChar w:fldCharType="end"/>
                          </w:r>
                          <w:r w:rsidR="006D41B1" w:rsidRPr="00A265FC">
                            <w:rPr>
                              <w:rFonts w:asciiTheme="majorHAnsi" w:hAnsiTheme="majorHAnsi"/>
                              <w:color w:val="006A9B" w:themeColor="text2"/>
                              <w:sz w:val="16"/>
                              <w:lang w:val="pt-BR"/>
                            </w:rPr>
                            <w:t xml:space="preserve"> | page </w:t>
                          </w:r>
                          <w:r w:rsidR="005F51CB" w:rsidRPr="00B81180">
                            <w:rPr>
                              <w:rFonts w:asciiTheme="majorHAnsi" w:hAnsiTheme="majorHAnsi" w:cstheme="majorHAnsi"/>
                              <w:color w:val="006A9B" w:themeColor="text2"/>
                              <w:sz w:val="16"/>
                            </w:rPr>
                            <w:fldChar w:fldCharType="begin"/>
                          </w:r>
                          <w:r w:rsidR="005F51CB" w:rsidRPr="00A265FC">
                            <w:rPr>
                              <w:rFonts w:asciiTheme="majorHAnsi" w:hAnsiTheme="majorHAnsi" w:cstheme="majorHAnsi"/>
                              <w:color w:val="006A9B" w:themeColor="text2"/>
                              <w:sz w:val="16"/>
                              <w:lang w:val="pt-BR"/>
                            </w:rPr>
                            <w:instrText>PAGE</w:instrText>
                          </w:r>
                          <w:r w:rsidR="005F51CB" w:rsidRPr="00B81180">
                            <w:rPr>
                              <w:rFonts w:asciiTheme="majorHAnsi" w:hAnsiTheme="majorHAnsi" w:cstheme="majorHAnsi"/>
                              <w:color w:val="006A9B" w:themeColor="text2"/>
                              <w:sz w:val="16"/>
                            </w:rPr>
                            <w:fldChar w:fldCharType="separate"/>
                          </w:r>
                          <w:r w:rsidR="001F7F60" w:rsidRPr="00A265FC">
                            <w:rPr>
                              <w:rFonts w:asciiTheme="majorHAnsi" w:hAnsiTheme="majorHAnsi" w:cstheme="majorHAnsi"/>
                              <w:color w:val="006A9B" w:themeColor="text2"/>
                              <w:sz w:val="16"/>
                              <w:lang w:val="pt-BR"/>
                            </w:rPr>
                            <w:t>4</w:t>
                          </w:r>
                          <w:r w:rsidR="005F51CB" w:rsidRPr="00B81180">
                            <w:rPr>
                              <w:rFonts w:asciiTheme="majorHAnsi" w:hAnsiTheme="majorHAnsi" w:cstheme="majorHAnsi"/>
                              <w:color w:val="006A9B" w:themeColor="text2"/>
                              <w:sz w:val="16"/>
                            </w:rPr>
                            <w:fldChar w:fldCharType="end"/>
                          </w:r>
                          <w:r w:rsidR="006D41B1" w:rsidRPr="00A265FC">
                            <w:rPr>
                              <w:rFonts w:asciiTheme="majorHAnsi" w:hAnsiTheme="majorHAnsi"/>
                              <w:color w:val="006A9B" w:themeColor="text2"/>
                              <w:sz w:val="16"/>
                              <w:lang w:val="pt-BR"/>
                            </w:rPr>
                            <w:t xml:space="preserve"> / </w:t>
                          </w:r>
                          <w:r w:rsidR="005F51CB" w:rsidRPr="00B81180">
                            <w:rPr>
                              <w:rFonts w:asciiTheme="majorHAnsi" w:hAnsiTheme="majorHAnsi" w:cstheme="majorHAnsi"/>
                              <w:color w:val="006A9B" w:themeColor="text2"/>
                              <w:sz w:val="16"/>
                            </w:rPr>
                            <w:fldChar w:fldCharType="begin"/>
                          </w:r>
                          <w:r w:rsidR="005F51CB" w:rsidRPr="00A265FC">
                            <w:rPr>
                              <w:rFonts w:asciiTheme="majorHAnsi" w:hAnsiTheme="majorHAnsi" w:cstheme="majorHAnsi"/>
                              <w:color w:val="006A9B" w:themeColor="text2"/>
                              <w:sz w:val="16"/>
                              <w:lang w:val="pt-BR"/>
                            </w:rPr>
                            <w:instrText>NUMPAGES</w:instrText>
                          </w:r>
                          <w:r w:rsidR="005F51CB" w:rsidRPr="00B81180">
                            <w:rPr>
                              <w:rFonts w:asciiTheme="majorHAnsi" w:hAnsiTheme="majorHAnsi" w:cstheme="majorHAnsi"/>
                              <w:color w:val="006A9B" w:themeColor="text2"/>
                              <w:sz w:val="16"/>
                            </w:rPr>
                            <w:fldChar w:fldCharType="separate"/>
                          </w:r>
                          <w:r w:rsidR="001F7F60" w:rsidRPr="00A265FC">
                            <w:rPr>
                              <w:rFonts w:asciiTheme="majorHAnsi" w:hAnsiTheme="majorHAnsi" w:cstheme="majorHAnsi"/>
                              <w:color w:val="006A9B" w:themeColor="text2"/>
                              <w:sz w:val="16"/>
                              <w:lang w:val="pt-BR"/>
                            </w:rPr>
                            <w:t>4</w:t>
                          </w:r>
                          <w:r w:rsidR="005F51CB" w:rsidRPr="00B81180">
                            <w:rPr>
                              <w:rFonts w:asciiTheme="majorHAnsi" w:hAnsiTheme="majorHAnsi" w:cstheme="majorHAnsi"/>
                              <w:color w:val="006A9B" w:themeColor="text2"/>
                              <w:sz w:val="16"/>
                            </w:rPr>
                            <w:fldChar w:fldCharType="end"/>
                          </w:r>
                        </w:sdtContent>
                      </w:sdt>
                    </w:p>
                  </w:txbxContent>
                </v:textbox>
              </v:shape>
              <v:shape id="Tekstvak 2" o:spid="_x0000_s1028"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4F61B0DB" w14:textId="77777777" w:rsidR="005F51CB" w:rsidRPr="00B81180" w:rsidRDefault="00A265FC"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6D41B1">
                            <w:rPr>
                              <w:rFonts w:asciiTheme="majorHAnsi" w:hAnsiTheme="majorHAnsi"/>
                              <w:b/>
                              <w:color w:val="006A9B" w:themeColor="text2"/>
                              <w:sz w:val="16"/>
                            </w:rPr>
                            <w:t>www.hesinternational.eu</w:t>
                          </w:r>
                        </w:sdtContent>
                      </w:sdt>
                      <w:r w:rsidR="006D41B1">
                        <w:rPr>
                          <w:sz w:val="16"/>
                        </w:rPr>
                        <w:t xml:space="preserve"> </w:t>
                      </w:r>
                    </w:p>
                  </w:txbxContent>
                </v:textbox>
              </v:shape>
              <v:oval id="Ovaal 6" o:spid="_x0000_s1029" style="position:absolute;left:17007;top:584;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" fillcolor="#719e8b [3205]" stroked="f" strokeweight=".5pt">
                <v:stroke joinstyle="miter"/>
              </v:oval>
              <w10:wrap anchory="page"/>
              <w10:anchorlock/>
            </v:group>
          </w:pict>
        </mc:Fallback>
      </mc:AlternateContent>
    </w:r>
    <w:r>
      <w:rPr>
        <w:noProof/>
      </w:rPr>
      <w:drawing>
        <wp:anchor distT="0" distB="0" distL="114300" distR="114300" simplePos="0" relativeHeight="251659264" behindDoc="1" locked="1" layoutInCell="1" allowOverlap="1" wp14:anchorId="5698346E" wp14:editId="28204318">
          <wp:simplePos x="0" y="0"/>
          <wp:positionH relativeFrom="page">
            <wp:posOffset>5778500</wp:posOffset>
          </wp:positionH>
          <wp:positionV relativeFrom="page">
            <wp:posOffset>10153015</wp:posOffset>
          </wp:positionV>
          <wp:extent cx="1144800" cy="169200"/>
          <wp:effectExtent l="0" t="0" r="0" b="2540"/>
          <wp:wrapNone/>
          <wp:docPr id="8"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8885D" w14:textId="77777777" w:rsidR="0017003C" w:rsidRDefault="0054685B">
    <w:pPr>
      <w:pStyle w:val="Voettekst"/>
    </w:pPr>
    <w:r>
      <w:rPr>
        <w:noProof/>
      </w:rPr>
      <mc:AlternateContent>
        <mc:Choice Requires="wpg">
          <w:drawing>
            <wp:anchor distT="0" distB="0" distL="114300" distR="114300" simplePos="0" relativeHeight="251663360" behindDoc="0" locked="1" layoutInCell="1" allowOverlap="1" wp14:anchorId="78BAAF1B" wp14:editId="2CDC9246">
              <wp:simplePos x="0" y="0"/>
              <wp:positionH relativeFrom="column">
                <wp:posOffset>-545465</wp:posOffset>
              </wp:positionH>
              <wp:positionV relativeFrom="page">
                <wp:posOffset>10119995</wp:posOffset>
              </wp:positionV>
              <wp:extent cx="5332458" cy="381000"/>
              <wp:effectExtent l="0" t="0" r="1905" b="0"/>
              <wp:wrapNone/>
              <wp:docPr id="11" name="Groep 11"/>
              <wp:cNvGraphicFramePr/>
              <a:graphic xmlns:a="http://schemas.openxmlformats.org/drawingml/2006/main">
                <a:graphicData uri="http://schemas.microsoft.com/office/word/2010/wordprocessingGroup">
                  <wpg:wgp>
                    <wpg:cNvGrpSpPr/>
                    <wpg:grpSpPr>
                      <a:xfrm>
                        <a:off x="0" y="0"/>
                        <a:ext cx="5332458" cy="381000"/>
                        <a:chOff x="0" y="0"/>
                        <a:chExt cx="5331865" cy="381000"/>
                      </a:xfrm>
                    </wpg:grpSpPr>
                    <wps:wsp>
                      <wps:cNvPr id="217" name="Tekstvak 2"/>
                      <wps:cNvSpPr txBox="1">
                        <a:spLocks noChangeArrowheads="1"/>
                      </wps:cNvSpPr>
                      <wps:spPr bwMode="auto">
                        <a:xfrm>
                          <a:off x="1848008" y="2818"/>
                          <a:ext cx="3483857" cy="351789"/>
                        </a:xfrm>
                        <a:prstGeom prst="rect">
                          <a:avLst/>
                        </a:prstGeom>
                        <a:solidFill>
                          <a:srgbClr val="FFFFFF"/>
                        </a:solidFill>
                        <a:ln w="9525">
                          <a:noFill/>
                          <a:miter lim="800000"/>
                          <a:headEnd/>
                          <a:tailEnd/>
                        </a:ln>
                      </wps:spPr>
                      <wps:txbx>
                        <w:txbxContent>
                          <w:p w14:paraId="03B8953E" w14:textId="714D4B61" w:rsidR="0054685B" w:rsidRPr="00A265FC" w:rsidRDefault="00A265FC" w:rsidP="0054685B">
                            <w:pPr>
                              <w:pStyle w:val="Voettekst"/>
                              <w:rPr>
                                <w:sz w:val="16"/>
                                <w:szCs w:val="16"/>
                                <w:lang w:val="pt-BR"/>
                              </w:rPr>
                            </w:pPr>
                            <w:sdt>
                              <w:sdtPr>
                                <w:rPr>
                                  <w:sz w:val="16"/>
                                  <w:szCs w:val="16"/>
                                </w:rPr>
                                <w:id w:val="-1705238520"/>
                                <w:docPartObj>
                                  <w:docPartGallery w:val="Page Numbers (Top of Page)"/>
                                  <w:docPartUnique/>
                                </w:docPartObj>
                              </w:sdtPr>
                              <w:sdtEndPr/>
                              <w:sdtContent>
                                <w:r w:rsidR="0054685B" w:rsidRPr="00B81180">
                                  <w:rPr>
                                    <w:rFonts w:asciiTheme="majorHAnsi" w:hAnsiTheme="majorHAnsi" w:cstheme="majorHAnsi"/>
                                    <w:b/>
                                    <w:color w:val="006A9B" w:themeColor="text2"/>
                                    <w:sz w:val="16"/>
                                  </w:rPr>
                                  <w:fldChar w:fldCharType="begin"/>
                                </w:r>
                                <w:r w:rsidR="0054685B" w:rsidRPr="00A265FC">
                                  <w:rPr>
                                    <w:rFonts w:asciiTheme="majorHAnsi" w:hAnsiTheme="majorHAnsi" w:cstheme="majorHAnsi"/>
                                    <w:b/>
                                    <w:color w:val="006A9B" w:themeColor="text2"/>
                                    <w:sz w:val="16"/>
                                    <w:lang w:val="pt-BR"/>
                                  </w:rPr>
                                  <w:instrText xml:space="preserve"> FILENAME   \* MERGEFORMAT </w:instrText>
                                </w:r>
                                <w:r w:rsidR="0054685B" w:rsidRPr="00B81180">
                                  <w:rPr>
                                    <w:rFonts w:asciiTheme="majorHAnsi" w:hAnsiTheme="majorHAnsi" w:cstheme="majorHAnsi"/>
                                    <w:b/>
                                    <w:color w:val="006A9B" w:themeColor="text2"/>
                                    <w:sz w:val="16"/>
                                  </w:rPr>
                                  <w:fldChar w:fldCharType="separate"/>
                                </w:r>
                                <w:r w:rsidRPr="00A265FC">
                                  <w:rPr>
                                    <w:rFonts w:asciiTheme="majorHAnsi" w:hAnsiTheme="majorHAnsi" w:cstheme="majorHAnsi"/>
                                    <w:b/>
                                    <w:noProof/>
                                    <w:color w:val="006A9B" w:themeColor="text2"/>
                                    <w:sz w:val="16"/>
                                    <w:lang w:val="pt-BR"/>
                                  </w:rPr>
                                  <w:t>10809.17.1 HES 18c--HES-Template-Data-Processing-Register-(17112021) fr4 - 670.docx</w:t>
                                </w:r>
                                <w:r w:rsidR="0054685B" w:rsidRPr="00B81180">
                                  <w:rPr>
                                    <w:rFonts w:asciiTheme="majorHAnsi" w:hAnsiTheme="majorHAnsi" w:cstheme="majorHAnsi"/>
                                    <w:b/>
                                    <w:color w:val="006A9B" w:themeColor="text2"/>
                                    <w:sz w:val="16"/>
                                  </w:rPr>
                                  <w:fldChar w:fldCharType="end"/>
                                </w:r>
                                <w:r w:rsidR="006D41B1" w:rsidRPr="00A265FC">
                                  <w:rPr>
                                    <w:rFonts w:asciiTheme="majorHAnsi" w:hAnsiTheme="majorHAnsi"/>
                                    <w:color w:val="006A9B" w:themeColor="text2"/>
                                    <w:sz w:val="16"/>
                                    <w:lang w:val="pt-BR"/>
                                  </w:rPr>
                                  <w:t xml:space="preserve"> </w:t>
                                </w:r>
                                <w:r w:rsidR="006D41B1" w:rsidRPr="00A265FC">
                                  <w:rPr>
                                    <w:rFonts w:asciiTheme="majorHAnsi" w:hAnsiTheme="majorHAnsi"/>
                                    <w:color w:val="006A9B" w:themeColor="text2"/>
                                    <w:sz w:val="16"/>
                                    <w:lang w:val="pt-BR"/>
                                  </w:rPr>
                                  <w:t xml:space="preserve">| page </w:t>
                                </w:r>
                                <w:r w:rsidR="0054685B" w:rsidRPr="00B81180">
                                  <w:rPr>
                                    <w:rFonts w:asciiTheme="majorHAnsi" w:hAnsiTheme="majorHAnsi" w:cstheme="majorHAnsi"/>
                                    <w:color w:val="006A9B" w:themeColor="text2"/>
                                    <w:sz w:val="16"/>
                                  </w:rPr>
                                  <w:fldChar w:fldCharType="begin"/>
                                </w:r>
                                <w:r w:rsidR="0054685B" w:rsidRPr="00A265FC">
                                  <w:rPr>
                                    <w:rFonts w:asciiTheme="majorHAnsi" w:hAnsiTheme="majorHAnsi" w:cstheme="majorHAnsi"/>
                                    <w:color w:val="006A9B" w:themeColor="text2"/>
                                    <w:sz w:val="16"/>
                                    <w:lang w:val="pt-BR"/>
                                  </w:rPr>
                                  <w:instrText>PAGE</w:instrText>
                                </w:r>
                                <w:r w:rsidR="0054685B" w:rsidRPr="00B81180">
                                  <w:rPr>
                                    <w:rFonts w:asciiTheme="majorHAnsi" w:hAnsiTheme="majorHAnsi" w:cstheme="majorHAnsi"/>
                                    <w:color w:val="006A9B" w:themeColor="text2"/>
                                    <w:sz w:val="16"/>
                                  </w:rPr>
                                  <w:fldChar w:fldCharType="separate"/>
                                </w:r>
                                <w:r w:rsidR="00C341C3" w:rsidRPr="00A265FC">
                                  <w:rPr>
                                    <w:rFonts w:asciiTheme="majorHAnsi" w:hAnsiTheme="majorHAnsi" w:cstheme="majorHAnsi"/>
                                    <w:color w:val="006A9B" w:themeColor="text2"/>
                                    <w:sz w:val="16"/>
                                    <w:lang w:val="pt-BR"/>
                                  </w:rPr>
                                  <w:t>1</w:t>
                                </w:r>
                                <w:r w:rsidR="0054685B" w:rsidRPr="00B81180">
                                  <w:rPr>
                                    <w:rFonts w:asciiTheme="majorHAnsi" w:hAnsiTheme="majorHAnsi" w:cstheme="majorHAnsi"/>
                                    <w:color w:val="006A9B" w:themeColor="text2"/>
                                    <w:sz w:val="16"/>
                                  </w:rPr>
                                  <w:fldChar w:fldCharType="end"/>
                                </w:r>
                                <w:r w:rsidR="006D41B1" w:rsidRPr="00A265FC">
                                  <w:rPr>
                                    <w:rFonts w:asciiTheme="majorHAnsi" w:hAnsiTheme="majorHAnsi"/>
                                    <w:color w:val="006A9B" w:themeColor="text2"/>
                                    <w:sz w:val="16"/>
                                    <w:lang w:val="pt-BR"/>
                                  </w:rPr>
                                  <w:t xml:space="preserve"> / </w:t>
                                </w:r>
                                <w:r w:rsidR="0054685B" w:rsidRPr="00B81180">
                                  <w:rPr>
                                    <w:rFonts w:asciiTheme="majorHAnsi" w:hAnsiTheme="majorHAnsi" w:cstheme="majorHAnsi"/>
                                    <w:color w:val="006A9B" w:themeColor="text2"/>
                                    <w:sz w:val="16"/>
                                  </w:rPr>
                                  <w:fldChar w:fldCharType="begin"/>
                                </w:r>
                                <w:r w:rsidR="0054685B" w:rsidRPr="00A265FC">
                                  <w:rPr>
                                    <w:rFonts w:asciiTheme="majorHAnsi" w:hAnsiTheme="majorHAnsi" w:cstheme="majorHAnsi"/>
                                    <w:color w:val="006A9B" w:themeColor="text2"/>
                                    <w:sz w:val="16"/>
                                    <w:lang w:val="pt-BR"/>
                                  </w:rPr>
                                  <w:instrText>NUMPAGES</w:instrText>
                                </w:r>
                                <w:r w:rsidR="0054685B" w:rsidRPr="00B81180">
                                  <w:rPr>
                                    <w:rFonts w:asciiTheme="majorHAnsi" w:hAnsiTheme="majorHAnsi" w:cstheme="majorHAnsi"/>
                                    <w:color w:val="006A9B" w:themeColor="text2"/>
                                    <w:sz w:val="16"/>
                                  </w:rPr>
                                  <w:fldChar w:fldCharType="separate"/>
                                </w:r>
                                <w:r w:rsidR="00C341C3" w:rsidRPr="00A265FC">
                                  <w:rPr>
                                    <w:rFonts w:asciiTheme="majorHAnsi" w:hAnsiTheme="majorHAnsi" w:cstheme="majorHAnsi"/>
                                    <w:color w:val="006A9B" w:themeColor="text2"/>
                                    <w:sz w:val="16"/>
                                    <w:lang w:val="pt-BR"/>
                                  </w:rPr>
                                  <w:t>4</w:t>
                                </w:r>
                                <w:r w:rsidR="0054685B" w:rsidRPr="00B81180">
                                  <w:rPr>
                                    <w:rFonts w:asciiTheme="majorHAnsi" w:hAnsiTheme="majorHAnsi" w:cstheme="majorHAnsi"/>
                                    <w:color w:val="006A9B" w:themeColor="text2"/>
                                    <w:sz w:val="16"/>
                                  </w:rPr>
                                  <w:fldChar w:fldCharType="end"/>
                                </w:r>
                              </w:sdtContent>
                            </w:sdt>
                          </w:p>
                        </w:txbxContent>
                      </wps:txbx>
                      <wps:bodyPr rot="0" vert="horz" wrap="square" lIns="91440" tIns="45720" rIns="91440" bIns="45720" anchor="t" anchorCtr="0">
                        <a:spAutoFit/>
                      </wps:bodyPr>
                    </wps:wsp>
                    <wps:wsp>
                      <wps:cNvPr id="5"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1016F26C" w14:textId="77777777" w:rsidR="0054685B" w:rsidRPr="00B81180" w:rsidRDefault="00A265FC"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6D41B1">
                                  <w:rPr>
                                    <w:rFonts w:asciiTheme="majorHAnsi" w:hAnsiTheme="majorHAnsi"/>
                                    <w:b/>
                                    <w:color w:val="006A9B" w:themeColor="text2"/>
                                    <w:sz w:val="16"/>
                                  </w:rPr>
                                  <w:t>www.hesinternational.eu</w:t>
                                </w:r>
                              </w:sdtContent>
                            </w:sdt>
                            <w:r w:rsidR="006D41B1">
                              <w:rPr>
                                <w:sz w:val="16"/>
                              </w:rPr>
                              <w:t xml:space="preserve"> </w:t>
                            </w:r>
                          </w:p>
                        </w:txbxContent>
                      </wps:txbx>
                      <wps:bodyPr rot="0" vert="horz" wrap="square" lIns="91440" tIns="45720" rIns="91440" bIns="45720" anchor="t" anchorCtr="0">
                        <a:noAutofit/>
                      </wps:bodyPr>
                    </wps:wsp>
                    <wps:wsp>
                      <wps:cNvPr id="7" name="Ovaal 7"/>
                      <wps:cNvSpPr/>
                      <wps:spPr>
                        <a:xfrm>
                          <a:off x="1700732" y="50639"/>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BAAF1B" id="Groep 11" o:spid="_x0000_s1030" style="position:absolute;margin-left:-42.95pt;margin-top:796.85pt;width:419.9pt;height:30pt;z-index:251663360;mso-position-vertical-relative:page;mso-width-relative:margin;mso-height-relative:margin" coordsize="53318,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">
              <v:shapetype id="_x0000_t202" coordsize="21600,21600" o:spt="202" path="m,l,21600r21600,l21600,xe">
                <v:stroke joinstyle="miter"/>
                <v:path gradientshapeok="t" o:connecttype="rect"/>
              </v:shapetype>
              <v:shape id="Tekstvak 2" o:spid="_x0000_s1031" type="#_x0000_t202" style="position:absolute;left:18480;top:28;width:34838;height:3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03B8953E" w14:textId="714D4B61" w:rsidR="0054685B" w:rsidRPr="00A265FC" w:rsidRDefault="00A265FC" w:rsidP="0054685B">
                      <w:pPr>
                        <w:pStyle w:val="Voettekst"/>
                        <w:rPr>
                          <w:sz w:val="16"/>
                          <w:szCs w:val="16"/>
                          <w:lang w:val="pt-BR"/>
                        </w:rPr>
                      </w:pPr>
                      <w:sdt>
                        <w:sdtPr>
                          <w:rPr>
                            <w:sz w:val="16"/>
                            <w:szCs w:val="16"/>
                          </w:rPr>
                          <w:id w:val="-1705238520"/>
                          <w:docPartObj>
                            <w:docPartGallery w:val="Page Numbers (Top of Page)"/>
                            <w:docPartUnique/>
                          </w:docPartObj>
                        </w:sdtPr>
                        <w:sdtEndPr/>
                        <w:sdtContent>
                          <w:r w:rsidR="0054685B" w:rsidRPr="00B81180">
                            <w:rPr>
                              <w:rFonts w:asciiTheme="majorHAnsi" w:hAnsiTheme="majorHAnsi" w:cstheme="majorHAnsi"/>
                              <w:b/>
                              <w:color w:val="006A9B" w:themeColor="text2"/>
                              <w:sz w:val="16"/>
                            </w:rPr>
                            <w:fldChar w:fldCharType="begin"/>
                          </w:r>
                          <w:r w:rsidR="0054685B" w:rsidRPr="00A265FC">
                            <w:rPr>
                              <w:rFonts w:asciiTheme="majorHAnsi" w:hAnsiTheme="majorHAnsi" w:cstheme="majorHAnsi"/>
                              <w:b/>
                              <w:color w:val="006A9B" w:themeColor="text2"/>
                              <w:sz w:val="16"/>
                              <w:lang w:val="pt-BR"/>
                            </w:rPr>
                            <w:instrText xml:space="preserve"> FILENAME   \* MERGEFORMAT </w:instrText>
                          </w:r>
                          <w:r w:rsidR="0054685B" w:rsidRPr="00B81180">
                            <w:rPr>
                              <w:rFonts w:asciiTheme="majorHAnsi" w:hAnsiTheme="majorHAnsi" w:cstheme="majorHAnsi"/>
                              <w:b/>
                              <w:color w:val="006A9B" w:themeColor="text2"/>
                              <w:sz w:val="16"/>
                            </w:rPr>
                            <w:fldChar w:fldCharType="separate"/>
                          </w:r>
                          <w:r w:rsidRPr="00A265FC">
                            <w:rPr>
                              <w:rFonts w:asciiTheme="majorHAnsi" w:hAnsiTheme="majorHAnsi" w:cstheme="majorHAnsi"/>
                              <w:b/>
                              <w:noProof/>
                              <w:color w:val="006A9B" w:themeColor="text2"/>
                              <w:sz w:val="16"/>
                              <w:lang w:val="pt-BR"/>
                            </w:rPr>
                            <w:t>10809.17.1 HES 18c--HES-Template-Data-Processing-Register-(17112021) fr4 - 670.docx</w:t>
                          </w:r>
                          <w:r w:rsidR="0054685B" w:rsidRPr="00B81180">
                            <w:rPr>
                              <w:rFonts w:asciiTheme="majorHAnsi" w:hAnsiTheme="majorHAnsi" w:cstheme="majorHAnsi"/>
                              <w:b/>
                              <w:color w:val="006A9B" w:themeColor="text2"/>
                              <w:sz w:val="16"/>
                            </w:rPr>
                            <w:fldChar w:fldCharType="end"/>
                          </w:r>
                          <w:r w:rsidR="006D41B1" w:rsidRPr="00A265FC">
                            <w:rPr>
                              <w:rFonts w:asciiTheme="majorHAnsi" w:hAnsiTheme="majorHAnsi"/>
                              <w:color w:val="006A9B" w:themeColor="text2"/>
                              <w:sz w:val="16"/>
                              <w:lang w:val="pt-BR"/>
                            </w:rPr>
                            <w:t xml:space="preserve"> </w:t>
                          </w:r>
                          <w:r w:rsidR="006D41B1" w:rsidRPr="00A265FC">
                            <w:rPr>
                              <w:rFonts w:asciiTheme="majorHAnsi" w:hAnsiTheme="majorHAnsi"/>
                              <w:color w:val="006A9B" w:themeColor="text2"/>
                              <w:sz w:val="16"/>
                              <w:lang w:val="pt-BR"/>
                            </w:rPr>
                            <w:t xml:space="preserve">| page </w:t>
                          </w:r>
                          <w:r w:rsidR="0054685B" w:rsidRPr="00B81180">
                            <w:rPr>
                              <w:rFonts w:asciiTheme="majorHAnsi" w:hAnsiTheme="majorHAnsi" w:cstheme="majorHAnsi"/>
                              <w:color w:val="006A9B" w:themeColor="text2"/>
                              <w:sz w:val="16"/>
                            </w:rPr>
                            <w:fldChar w:fldCharType="begin"/>
                          </w:r>
                          <w:r w:rsidR="0054685B" w:rsidRPr="00A265FC">
                            <w:rPr>
                              <w:rFonts w:asciiTheme="majorHAnsi" w:hAnsiTheme="majorHAnsi" w:cstheme="majorHAnsi"/>
                              <w:color w:val="006A9B" w:themeColor="text2"/>
                              <w:sz w:val="16"/>
                              <w:lang w:val="pt-BR"/>
                            </w:rPr>
                            <w:instrText>PAGE</w:instrText>
                          </w:r>
                          <w:r w:rsidR="0054685B" w:rsidRPr="00B81180">
                            <w:rPr>
                              <w:rFonts w:asciiTheme="majorHAnsi" w:hAnsiTheme="majorHAnsi" w:cstheme="majorHAnsi"/>
                              <w:color w:val="006A9B" w:themeColor="text2"/>
                              <w:sz w:val="16"/>
                            </w:rPr>
                            <w:fldChar w:fldCharType="separate"/>
                          </w:r>
                          <w:r w:rsidR="00C341C3" w:rsidRPr="00A265FC">
                            <w:rPr>
                              <w:rFonts w:asciiTheme="majorHAnsi" w:hAnsiTheme="majorHAnsi" w:cstheme="majorHAnsi"/>
                              <w:color w:val="006A9B" w:themeColor="text2"/>
                              <w:sz w:val="16"/>
                              <w:lang w:val="pt-BR"/>
                            </w:rPr>
                            <w:t>1</w:t>
                          </w:r>
                          <w:r w:rsidR="0054685B" w:rsidRPr="00B81180">
                            <w:rPr>
                              <w:rFonts w:asciiTheme="majorHAnsi" w:hAnsiTheme="majorHAnsi" w:cstheme="majorHAnsi"/>
                              <w:color w:val="006A9B" w:themeColor="text2"/>
                              <w:sz w:val="16"/>
                            </w:rPr>
                            <w:fldChar w:fldCharType="end"/>
                          </w:r>
                          <w:r w:rsidR="006D41B1" w:rsidRPr="00A265FC">
                            <w:rPr>
                              <w:rFonts w:asciiTheme="majorHAnsi" w:hAnsiTheme="majorHAnsi"/>
                              <w:color w:val="006A9B" w:themeColor="text2"/>
                              <w:sz w:val="16"/>
                              <w:lang w:val="pt-BR"/>
                            </w:rPr>
                            <w:t xml:space="preserve"> / </w:t>
                          </w:r>
                          <w:r w:rsidR="0054685B" w:rsidRPr="00B81180">
                            <w:rPr>
                              <w:rFonts w:asciiTheme="majorHAnsi" w:hAnsiTheme="majorHAnsi" w:cstheme="majorHAnsi"/>
                              <w:color w:val="006A9B" w:themeColor="text2"/>
                              <w:sz w:val="16"/>
                            </w:rPr>
                            <w:fldChar w:fldCharType="begin"/>
                          </w:r>
                          <w:r w:rsidR="0054685B" w:rsidRPr="00A265FC">
                            <w:rPr>
                              <w:rFonts w:asciiTheme="majorHAnsi" w:hAnsiTheme="majorHAnsi" w:cstheme="majorHAnsi"/>
                              <w:color w:val="006A9B" w:themeColor="text2"/>
                              <w:sz w:val="16"/>
                              <w:lang w:val="pt-BR"/>
                            </w:rPr>
                            <w:instrText>NUMPAGES</w:instrText>
                          </w:r>
                          <w:r w:rsidR="0054685B" w:rsidRPr="00B81180">
                            <w:rPr>
                              <w:rFonts w:asciiTheme="majorHAnsi" w:hAnsiTheme="majorHAnsi" w:cstheme="majorHAnsi"/>
                              <w:color w:val="006A9B" w:themeColor="text2"/>
                              <w:sz w:val="16"/>
                            </w:rPr>
                            <w:fldChar w:fldCharType="separate"/>
                          </w:r>
                          <w:r w:rsidR="00C341C3" w:rsidRPr="00A265FC">
                            <w:rPr>
                              <w:rFonts w:asciiTheme="majorHAnsi" w:hAnsiTheme="majorHAnsi" w:cstheme="majorHAnsi"/>
                              <w:color w:val="006A9B" w:themeColor="text2"/>
                              <w:sz w:val="16"/>
                              <w:lang w:val="pt-BR"/>
                            </w:rPr>
                            <w:t>4</w:t>
                          </w:r>
                          <w:r w:rsidR="0054685B" w:rsidRPr="00B81180">
                            <w:rPr>
                              <w:rFonts w:asciiTheme="majorHAnsi" w:hAnsiTheme="majorHAnsi" w:cstheme="majorHAnsi"/>
                              <w:color w:val="006A9B" w:themeColor="text2"/>
                              <w:sz w:val="16"/>
                            </w:rPr>
                            <w:fldChar w:fldCharType="end"/>
                          </w:r>
                        </w:sdtContent>
                      </w:sdt>
                    </w:p>
                  </w:txbxContent>
                </v:textbox>
              </v:shape>
              <v:shape id="Tekstvak 2" o:spid="_x0000_s1032"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1016F26C" w14:textId="77777777" w:rsidR="0054685B" w:rsidRPr="00B81180" w:rsidRDefault="00A265FC"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6D41B1">
                            <w:rPr>
                              <w:rFonts w:asciiTheme="majorHAnsi" w:hAnsiTheme="majorHAnsi"/>
                              <w:b/>
                              <w:color w:val="006A9B" w:themeColor="text2"/>
                              <w:sz w:val="16"/>
                            </w:rPr>
                            <w:t>www.hesinternational.eu</w:t>
                          </w:r>
                        </w:sdtContent>
                      </w:sdt>
                      <w:r w:rsidR="006D41B1">
                        <w:rPr>
                          <w:sz w:val="16"/>
                        </w:rPr>
                        <w:t xml:space="preserve"> </w:t>
                      </w:r>
                    </w:p>
                  </w:txbxContent>
                </v:textbox>
              </v:shape>
              <v:oval id="Ovaal 7" o:spid="_x0000_s1033" style="position:absolute;left:17007;top:506;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" fillcolor="#719e8b [3205]" stroked="f" strokeweight=".5pt">
                <v:stroke joinstyle="miter"/>
              </v:oval>
              <w10:wrap anchory="page"/>
              <w10:anchorlock/>
            </v:group>
          </w:pict>
        </mc:Fallback>
      </mc:AlternateContent>
    </w:r>
    <w:r>
      <w:rPr>
        <w:noProof/>
      </w:rPr>
      <w:drawing>
        <wp:anchor distT="0" distB="0" distL="114300" distR="114300" simplePos="0" relativeHeight="251661312" behindDoc="1" locked="1" layoutInCell="1" allowOverlap="1" wp14:anchorId="24E45DD3" wp14:editId="67F02BAF">
          <wp:simplePos x="0" y="0"/>
          <wp:positionH relativeFrom="page">
            <wp:posOffset>5778500</wp:posOffset>
          </wp:positionH>
          <wp:positionV relativeFrom="page">
            <wp:posOffset>10153015</wp:posOffset>
          </wp:positionV>
          <wp:extent cx="1144800" cy="169200"/>
          <wp:effectExtent l="0" t="0" r="0" b="2540"/>
          <wp:wrapNone/>
          <wp:docPr id="1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C6BEE" w14:textId="77777777" w:rsidR="00CA0B71" w:rsidRDefault="00CA0B71" w:rsidP="0017003C">
      <w:pPr>
        <w:spacing w:line="240" w:lineRule="auto"/>
      </w:pPr>
      <w:r>
        <w:separator/>
      </w:r>
    </w:p>
  </w:footnote>
  <w:footnote w:type="continuationSeparator" w:id="0">
    <w:p w14:paraId="3B956968" w14:textId="77777777" w:rsidR="00CA0B71" w:rsidRDefault="00CA0B71" w:rsidP="0017003C">
      <w:pPr>
        <w:spacing w:line="240" w:lineRule="auto"/>
      </w:pPr>
      <w:r>
        <w:continuationSeparator/>
      </w:r>
    </w:p>
  </w:footnote>
  <w:footnote w:id="1">
    <w:p w14:paraId="03C8D615" w14:textId="77777777" w:rsidR="00C341C3" w:rsidRPr="003D704C" w:rsidRDefault="00C341C3" w:rsidP="00C341C3">
      <w:pPr>
        <w:pStyle w:val="Voetnoottekst"/>
        <w:jc w:val="both"/>
        <w:rPr>
          <w:rFonts w:ascii="Calibri" w:hAnsi="Calibri" w:cs="Arial"/>
          <w:sz w:val="18"/>
          <w:szCs w:val="18"/>
        </w:rPr>
      </w:pPr>
      <w:r>
        <w:rPr>
          <w:rStyle w:val="Voetnootmarkering"/>
          <w:rFonts w:ascii="Calibri" w:hAnsi="Calibri" w:cs="Arial"/>
          <w:sz w:val="18"/>
          <w:szCs w:val="18"/>
          <w:lang w:val="en-GB"/>
        </w:rPr>
        <w:footnoteRef/>
      </w:r>
      <w:r>
        <w:rPr>
          <w:rFonts w:ascii="Calibri" w:hAnsi="Calibri"/>
          <w:sz w:val="18"/>
        </w:rPr>
        <w:t xml:space="preserve"> </w:t>
      </w:r>
      <w:r>
        <w:rPr>
          <w:rFonts w:ascii="Calibri" w:hAnsi="Calibri"/>
          <w:b/>
          <w:sz w:val="18"/>
        </w:rPr>
        <w:t>Note</w:t>
      </w:r>
      <w:r>
        <w:rPr>
          <w:rFonts w:ascii="Calibri" w:hAnsi="Calibri"/>
          <w:sz w:val="18"/>
        </w:rPr>
        <w:t> :</w:t>
      </w:r>
      <w:r>
        <w:t xml:space="preserve"> veuillez</w:t>
      </w:r>
      <w:r>
        <w:rPr>
          <w:rFonts w:ascii="Calibri" w:hAnsi="Calibri"/>
          <w:sz w:val="18"/>
        </w:rPr>
        <w:t xml:space="preserve"> inclure la Fonction professionnelle concernée au sein de laquelle les activités de traitement de Données (figurant dans l’aperçu suivant) sont déployées, telle que RH, Finance, Ventes, Informatique, etc. </w:t>
      </w:r>
    </w:p>
  </w:footnote>
  <w:footnote w:id="2">
    <w:p w14:paraId="4AC9A09F" w14:textId="77777777" w:rsidR="00C341C3" w:rsidRPr="003D704C" w:rsidRDefault="00C341C3" w:rsidP="00C341C3">
      <w:pPr>
        <w:pStyle w:val="Voetnoottekst"/>
        <w:jc w:val="both"/>
        <w:rPr>
          <w:rFonts w:ascii="Calibri" w:hAnsi="Calibri" w:cs="Arial"/>
          <w:sz w:val="18"/>
          <w:szCs w:val="18"/>
        </w:rPr>
      </w:pPr>
      <w:r>
        <w:rPr>
          <w:rStyle w:val="Voetnootmarkering"/>
          <w:rFonts w:ascii="Calibri" w:hAnsi="Calibri" w:cs="Arial"/>
          <w:sz w:val="18"/>
          <w:szCs w:val="18"/>
          <w:lang w:val="en-GB"/>
        </w:rPr>
        <w:footnoteRef/>
      </w:r>
      <w:r>
        <w:rPr>
          <w:rFonts w:ascii="Calibri" w:hAnsi="Calibri"/>
          <w:sz w:val="18"/>
        </w:rPr>
        <w:t xml:space="preserve"> </w:t>
      </w:r>
      <w:r>
        <w:rPr>
          <w:rFonts w:ascii="Calibri" w:hAnsi="Calibri"/>
          <w:b/>
          <w:sz w:val="18"/>
        </w:rPr>
        <w:t>Note</w:t>
      </w:r>
      <w:r>
        <w:rPr>
          <w:rFonts w:ascii="Calibri" w:hAnsi="Calibri"/>
          <w:sz w:val="18"/>
        </w:rPr>
        <w:t> :</w:t>
      </w:r>
      <w:r>
        <w:t xml:space="preserve"> </w:t>
      </w:r>
      <w:r>
        <w:rPr>
          <w:rFonts w:ascii="Calibri" w:hAnsi="Calibri"/>
          <w:sz w:val="18"/>
        </w:rPr>
        <w:t xml:space="preserve">veuillez noter qu’il est conseillé de faire remplir le document par les individus responsables de l’activité/des activités de traitement de données pour la Fonction professionnelle concernée. </w:t>
      </w:r>
    </w:p>
  </w:footnote>
  <w:footnote w:id="3">
    <w:p w14:paraId="3423C80F" w14:textId="7C171AFC" w:rsidR="00C341C3" w:rsidRPr="003D704C" w:rsidRDefault="00C341C3" w:rsidP="00C341C3">
      <w:pPr>
        <w:pStyle w:val="Voetnoottekst"/>
        <w:jc w:val="both"/>
        <w:rPr>
          <w:rFonts w:ascii="Calibri" w:hAnsi="Calibri" w:cs="Arial"/>
          <w:sz w:val="18"/>
          <w:szCs w:val="18"/>
        </w:rPr>
      </w:pPr>
      <w:r>
        <w:rPr>
          <w:rStyle w:val="Voetnootmarkering"/>
          <w:rFonts w:ascii="Calibri" w:hAnsi="Calibri" w:cs="Arial"/>
          <w:sz w:val="18"/>
          <w:szCs w:val="18"/>
          <w:lang w:val="en-GB"/>
        </w:rPr>
        <w:footnoteRef/>
      </w:r>
      <w:r>
        <w:rPr>
          <w:rFonts w:ascii="Calibri" w:hAnsi="Calibri"/>
          <w:sz w:val="18"/>
        </w:rPr>
        <w:t xml:space="preserve"> </w:t>
      </w:r>
      <w:r>
        <w:rPr>
          <w:rFonts w:ascii="Calibri" w:hAnsi="Calibri"/>
          <w:b/>
          <w:sz w:val="18"/>
        </w:rPr>
        <w:t>Note</w:t>
      </w:r>
      <w:r>
        <w:rPr>
          <w:rFonts w:ascii="Calibri" w:hAnsi="Calibri"/>
          <w:sz w:val="18"/>
        </w:rPr>
        <w:t xml:space="preserve"> : veuillez inclure le ou les buts des activités de traitement au sein de cette Fonction particulière. Par exemple, les buts du </w:t>
      </w:r>
      <w:r w:rsidR="00A265FC">
        <w:rPr>
          <w:rFonts w:ascii="Calibri" w:hAnsi="Calibri"/>
          <w:sz w:val="18"/>
        </w:rPr>
        <w:t>traitement</w:t>
      </w:r>
      <w:r>
        <w:rPr>
          <w:rFonts w:ascii="Calibri" w:hAnsi="Calibri"/>
          <w:sz w:val="18"/>
        </w:rPr>
        <w:t xml:space="preserve"> pour la Fonction RH peuvent être le recrutement, l'établissement du contrat de travail, les enregistrements pour le bulletin de salaire et les questions de lanceurs d’Alerte. Pour la Fonction finance, ces buts peuvent être : Les paiements ; le recouvrement des créances ; l’assistance dans le prélèvement ou la collecte de taxes (y compris les taxes municipales, provinciales ou autres) ; le calcul et la documentation des revenus et des dépenses ; le règlement de litiges et les activités d’audit ; le maintien de contacts avec les débiteurs et créditeurs et la conformité à la loi.</w:t>
      </w:r>
    </w:p>
  </w:footnote>
  <w:footnote w:id="4">
    <w:p w14:paraId="5BBEA830" w14:textId="77777777" w:rsidR="00C341C3" w:rsidRPr="003D704C" w:rsidRDefault="00C341C3" w:rsidP="00C341C3">
      <w:pPr>
        <w:pStyle w:val="Voetnoottekst"/>
        <w:jc w:val="both"/>
        <w:rPr>
          <w:rFonts w:ascii="Calibri" w:hAnsi="Calibri" w:cs="Arial"/>
          <w:sz w:val="18"/>
          <w:szCs w:val="18"/>
        </w:rPr>
      </w:pPr>
      <w:r>
        <w:rPr>
          <w:rStyle w:val="Voetnootmarkering"/>
          <w:rFonts w:ascii="Calibri" w:hAnsi="Calibri" w:cs="Arial"/>
          <w:sz w:val="18"/>
          <w:szCs w:val="18"/>
          <w:lang w:val="en-GB"/>
        </w:rPr>
        <w:footnoteRef/>
      </w:r>
      <w:r>
        <w:rPr>
          <w:rFonts w:ascii="Calibri" w:hAnsi="Calibri"/>
          <w:sz w:val="18"/>
        </w:rPr>
        <w:t xml:space="preserve"> </w:t>
      </w:r>
      <w:r>
        <w:rPr>
          <w:rFonts w:ascii="Calibri" w:hAnsi="Calibri"/>
          <w:b/>
          <w:sz w:val="18"/>
        </w:rPr>
        <w:t>Note</w:t>
      </w:r>
      <w:r>
        <w:rPr>
          <w:rFonts w:ascii="Calibri" w:hAnsi="Calibri"/>
          <w:sz w:val="18"/>
        </w:rPr>
        <w:t xml:space="preserve"> : Veuillez noter que la liste de la section 3 fournit des exemples de catégories de données pouvant être traitées au sein de certaines fonctions. D’autres informations doivent être incluses, telles que les numéros de sécurité sociale (BSN en néerlandais), les CV et autres. Pour lever tout doute, la liste n'est pas exhaustive et doit être examinée et modifiée pour chaque fonction. </w:t>
      </w:r>
    </w:p>
  </w:footnote>
  <w:footnote w:id="5">
    <w:p w14:paraId="3C4710E1" w14:textId="77777777" w:rsidR="00C341C3" w:rsidRPr="003D704C" w:rsidRDefault="00C341C3" w:rsidP="00C341C3">
      <w:pPr>
        <w:pStyle w:val="Voetnoottekst"/>
        <w:jc w:val="both"/>
        <w:rPr>
          <w:rFonts w:cs="Arial"/>
          <w:sz w:val="18"/>
          <w:szCs w:val="18"/>
        </w:rPr>
      </w:pPr>
      <w:r>
        <w:rPr>
          <w:rStyle w:val="Voetnootmarkering"/>
          <w:rFonts w:cs="Arial"/>
          <w:sz w:val="18"/>
          <w:szCs w:val="18"/>
          <w:lang w:val="en-GB"/>
        </w:rPr>
        <w:footnoteRef/>
      </w:r>
      <w:r>
        <w:rPr>
          <w:sz w:val="18"/>
        </w:rPr>
        <w:t xml:space="preserve"> </w:t>
      </w:r>
      <w:r>
        <w:rPr>
          <w:b/>
          <w:sz w:val="18"/>
        </w:rPr>
        <w:t>Note</w:t>
      </w:r>
      <w:r>
        <w:rPr>
          <w:sz w:val="18"/>
        </w:rPr>
        <w:t> : Vous pouvez envisager d’inclure une référence générale à la Politique de conservation de documents de HES, pourvu que les délais considérés pour l’effacement des différentes catégories de Données décrites dans ce document soient couverts par la Politique de conservation des documents de HES.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8E7F6" w14:textId="77777777" w:rsidR="00C341C3" w:rsidRDefault="00C341C3">
    <w:pPr>
      <w:pStyle w:val="Koptekst"/>
    </w:pPr>
    <w:r>
      <w:rPr>
        <w:noProof/>
      </w:rPr>
      <w:drawing>
        <wp:anchor distT="0" distB="0" distL="114300" distR="114300" simplePos="0" relativeHeight="251667456" behindDoc="1" locked="1" layoutInCell="1" allowOverlap="1" wp14:anchorId="299916D5" wp14:editId="710DB4C1">
          <wp:simplePos x="0" y="0"/>
          <wp:positionH relativeFrom="page">
            <wp:posOffset>6040120</wp:posOffset>
          </wp:positionH>
          <wp:positionV relativeFrom="page">
            <wp:posOffset>401320</wp:posOffset>
          </wp:positionV>
          <wp:extent cx="838200" cy="719455"/>
          <wp:effectExtent l="0" t="0" r="0" b="4445"/>
          <wp:wrapNone/>
          <wp:docPr id="12"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S_International.png"/>
                  <pic:cNvPicPr/>
                </pic:nvPicPr>
                <pic:blipFill>
                  <a:blip r:embed="rId1"/>
                  <a:stretch>
                    <a:fillRect/>
                  </a:stretch>
                </pic:blipFill>
                <pic:spPr>
                  <a:xfrm>
                    <a:off x="0" y="0"/>
                    <a:ext cx="83820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56D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9E3D6B"/>
    <w:multiLevelType w:val="hybridMultilevel"/>
    <w:tmpl w:val="E1C4A7AC"/>
    <w:lvl w:ilvl="0" w:tplc="04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5619E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B30BF6"/>
    <w:multiLevelType w:val="hybridMultilevel"/>
    <w:tmpl w:val="3D8476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52CA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4E4A07"/>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9D377A0"/>
    <w:multiLevelType w:val="multilevel"/>
    <w:tmpl w:val="0413001D"/>
    <w:numStyleLink w:val="Stijl1"/>
  </w:abstractNum>
  <w:abstractNum w:abstractNumId="7" w15:restartNumberingAfterBreak="0">
    <w:nsid w:val="4B401AC1"/>
    <w:multiLevelType w:val="multilevel"/>
    <w:tmpl w:val="DAD0DB56"/>
    <w:lvl w:ilvl="0">
      <w:start w:val="1"/>
      <w:numFmt w:val="decimal"/>
      <w:pStyle w:val="Kop2"/>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8" w15:restartNumberingAfterBreak="0">
    <w:nsid w:val="5A6C343F"/>
    <w:multiLevelType w:val="hybridMultilevel"/>
    <w:tmpl w:val="C0168EC2"/>
    <w:lvl w:ilvl="0" w:tplc="DAEE7616">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A00EF5"/>
    <w:multiLevelType w:val="multilevel"/>
    <w:tmpl w:val="0413001F"/>
    <w:lvl w:ilvl="0">
      <w:start w:val="1"/>
      <w:numFmt w:val="decimal"/>
      <w:lvlText w:val="%1."/>
      <w:lvlJc w:val="left"/>
      <w:pPr>
        <w:ind w:left="360" w:hanging="360"/>
      </w:pPr>
      <w:rPr>
        <w:rFonts w:hint="default"/>
        <w:b/>
        <w:i w:val="0"/>
        <w:caps w:val="0"/>
        <w:smallCaps w:val="0"/>
        <w:strike w:val="0"/>
        <w:dstrike w:val="0"/>
        <w:color w:val="000000"/>
        <w:spacing w:val="0"/>
        <w:w w:val="100"/>
        <w:kern w:val="0"/>
        <w:position w:val="0"/>
        <w:sz w:val="3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D866FC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11F711C"/>
    <w:multiLevelType w:val="multilevel"/>
    <w:tmpl w:val="5E24EA6E"/>
    <w:lvl w:ilvl="0">
      <w:start w:val="1"/>
      <w:numFmt w:val="decimal"/>
      <w:lvlText w:val="%1."/>
      <w:lvlJc w:val="left"/>
      <w:pPr>
        <w:ind w:left="360" w:hanging="360"/>
      </w:pPr>
    </w:lvl>
    <w:lvl w:ilvl="1">
      <w:start w:val="1"/>
      <w:numFmt w:val="decimal"/>
      <w:lvlText w:val="%1.%2."/>
      <w:lvlJc w:val="left"/>
      <w:pPr>
        <w:ind w:left="792" w:hanging="432"/>
      </w:pPr>
      <w:rPr>
        <w:color w:val="FFFFFF" w:themeColor="background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2352C7D"/>
    <w:multiLevelType w:val="multilevel"/>
    <w:tmpl w:val="E5466FB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3" w15:restartNumberingAfterBreak="0">
    <w:nsid w:val="73EC07C7"/>
    <w:multiLevelType w:val="multilevel"/>
    <w:tmpl w:val="B56A2A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7530102A"/>
    <w:multiLevelType w:val="multilevel"/>
    <w:tmpl w:val="0413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7E195E91"/>
    <w:multiLevelType w:val="multilevel"/>
    <w:tmpl w:val="0413001D"/>
    <w:styleLink w:val="Stijl1"/>
    <w:lvl w:ilvl="0">
      <w:start w:val="2"/>
      <w:numFmt w:val="decimal"/>
      <w:lvlText w:val="%1)"/>
      <w:lvlJc w:val="left"/>
      <w:pPr>
        <w:ind w:left="360" w:hanging="360"/>
      </w:pPr>
    </w:lvl>
    <w:lvl w:ilvl="1">
      <w:start w:val="1"/>
      <w:numFmt w:val="decimal"/>
      <w:lvlText w:val="%2"/>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0"/>
  </w:num>
  <w:num w:numId="3">
    <w:abstractNumId w:val="2"/>
  </w:num>
  <w:num w:numId="4">
    <w:abstractNumId w:val="15"/>
  </w:num>
  <w:num w:numId="5">
    <w:abstractNumId w:val="6"/>
  </w:num>
  <w:num w:numId="6">
    <w:abstractNumId w:val="10"/>
  </w:num>
  <w:num w:numId="7">
    <w:abstractNumId w:val="13"/>
  </w:num>
  <w:num w:numId="8">
    <w:abstractNumId w:val="5"/>
  </w:num>
  <w:num w:numId="9">
    <w:abstractNumId w:val="4"/>
  </w:num>
  <w:num w:numId="10">
    <w:abstractNumId w:val="7"/>
  </w:num>
  <w:num w:numId="11">
    <w:abstractNumId w:val="14"/>
  </w:num>
  <w:num w:numId="12">
    <w:abstractNumId w:val="12"/>
  </w:num>
  <w:num w:numId="13">
    <w:abstractNumId w:val="8"/>
  </w:num>
  <w:num w:numId="14">
    <w:abstractNumId w:val="11"/>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1C3"/>
    <w:rsid w:val="00012D80"/>
    <w:rsid w:val="000152F1"/>
    <w:rsid w:val="00024095"/>
    <w:rsid w:val="00055726"/>
    <w:rsid w:val="000657D4"/>
    <w:rsid w:val="000B33F2"/>
    <w:rsid w:val="0017003C"/>
    <w:rsid w:val="001B0DD8"/>
    <w:rsid w:val="001E6BB5"/>
    <w:rsid w:val="001F7F60"/>
    <w:rsid w:val="002008EC"/>
    <w:rsid w:val="00213F9D"/>
    <w:rsid w:val="00244B25"/>
    <w:rsid w:val="002B5C5A"/>
    <w:rsid w:val="002C0DB5"/>
    <w:rsid w:val="002D43E8"/>
    <w:rsid w:val="00310343"/>
    <w:rsid w:val="003D704C"/>
    <w:rsid w:val="00422527"/>
    <w:rsid w:val="00461434"/>
    <w:rsid w:val="00500B61"/>
    <w:rsid w:val="0054685B"/>
    <w:rsid w:val="005726D9"/>
    <w:rsid w:val="005B702D"/>
    <w:rsid w:val="005C651A"/>
    <w:rsid w:val="005F51CB"/>
    <w:rsid w:val="0061236F"/>
    <w:rsid w:val="00616243"/>
    <w:rsid w:val="006358E1"/>
    <w:rsid w:val="00657546"/>
    <w:rsid w:val="00690687"/>
    <w:rsid w:val="006A3E51"/>
    <w:rsid w:val="006C176E"/>
    <w:rsid w:val="006C20C7"/>
    <w:rsid w:val="006D41B1"/>
    <w:rsid w:val="00757E3E"/>
    <w:rsid w:val="00790AFA"/>
    <w:rsid w:val="007D3F5A"/>
    <w:rsid w:val="00891367"/>
    <w:rsid w:val="008F43DC"/>
    <w:rsid w:val="009061C0"/>
    <w:rsid w:val="00910BFB"/>
    <w:rsid w:val="0092426E"/>
    <w:rsid w:val="00935886"/>
    <w:rsid w:val="00935EAC"/>
    <w:rsid w:val="00996847"/>
    <w:rsid w:val="00A02A67"/>
    <w:rsid w:val="00A17052"/>
    <w:rsid w:val="00A265FC"/>
    <w:rsid w:val="00A51003"/>
    <w:rsid w:val="00A9241B"/>
    <w:rsid w:val="00B53FFE"/>
    <w:rsid w:val="00B61F57"/>
    <w:rsid w:val="00B97FCC"/>
    <w:rsid w:val="00BA64F9"/>
    <w:rsid w:val="00BD0628"/>
    <w:rsid w:val="00C341C3"/>
    <w:rsid w:val="00C673A3"/>
    <w:rsid w:val="00C934A4"/>
    <w:rsid w:val="00CA0B71"/>
    <w:rsid w:val="00D50886"/>
    <w:rsid w:val="00D67983"/>
    <w:rsid w:val="00D773F2"/>
    <w:rsid w:val="00DF72CB"/>
    <w:rsid w:val="00E4346D"/>
    <w:rsid w:val="00E54DC0"/>
    <w:rsid w:val="00E562F4"/>
    <w:rsid w:val="00E660C4"/>
    <w:rsid w:val="00E84C6D"/>
    <w:rsid w:val="00EA13A4"/>
    <w:rsid w:val="00EB52B0"/>
    <w:rsid w:val="00ED4024"/>
    <w:rsid w:val="00F21320"/>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68B85"/>
  <w15:chartTrackingRefBased/>
  <w15:docId w15:val="{87ADF434-46EE-496F-8F5E-3A6ABE53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41C3"/>
    <w:pPr>
      <w:spacing w:after="200" w:line="276" w:lineRule="auto"/>
    </w:pPr>
    <w:rPr>
      <w:sz w:val="22"/>
      <w:szCs w:val="22"/>
    </w:rPr>
  </w:style>
  <w:style w:type="paragraph" w:styleId="Kop1">
    <w:name w:val="heading 1"/>
    <w:basedOn w:val="Standaard"/>
    <w:next w:val="Standaard"/>
    <w:link w:val="Kop1Char"/>
    <w:uiPriority w:val="9"/>
    <w:rsid w:val="00F21320"/>
    <w:pPr>
      <w:keepNext/>
      <w:keepLines/>
      <w:spacing w:before="240"/>
      <w:outlineLvl w:val="0"/>
    </w:pPr>
    <w:rPr>
      <w:rFonts w:asciiTheme="majorHAnsi" w:eastAsiaTheme="majorEastAsia" w:hAnsiTheme="majorHAnsi" w:cstheme="majorBidi"/>
      <w:color w:val="236FAE" w:themeColor="accent1" w:themeShade="BF"/>
      <w:sz w:val="32"/>
      <w:szCs w:val="32"/>
    </w:rPr>
  </w:style>
  <w:style w:type="paragraph" w:styleId="Kop2">
    <w:name w:val="heading 2"/>
    <w:aliases w:val="Hoofdstuk kop"/>
    <w:next w:val="Standaard"/>
    <w:link w:val="Kop2Char"/>
    <w:autoRedefine/>
    <w:qFormat/>
    <w:rsid w:val="00E4346D"/>
    <w:pPr>
      <w:keepNext/>
      <w:keepLines/>
      <w:numPr>
        <w:numId w:val="10"/>
      </w:numPr>
      <w:spacing w:after="300" w:line="400" w:lineRule="exact"/>
      <w:contextualSpacing/>
      <w:outlineLvl w:val="1"/>
    </w:pPr>
    <w:rPr>
      <w:rFonts w:eastAsiaTheme="majorEastAsia" w:cstheme="majorBidi"/>
      <w:b/>
      <w:bCs/>
      <w:spacing w:val="10"/>
      <w:kern w:val="24"/>
      <w:sz w:val="36"/>
      <w:szCs w:val="36"/>
      <w:lang w:eastAsia="en-GB" w:bidi="ar-AE"/>
    </w:rPr>
  </w:style>
  <w:style w:type="paragraph" w:styleId="Kop3">
    <w:name w:val="heading 3"/>
    <w:aliases w:val="subkop intro"/>
    <w:basedOn w:val="Standaard"/>
    <w:next w:val="Standaard"/>
    <w:link w:val="Kop3Char"/>
    <w:autoRedefine/>
    <w:uiPriority w:val="9"/>
    <w:unhideWhenUsed/>
    <w:qFormat/>
    <w:rsid w:val="00790AFA"/>
    <w:pPr>
      <w:keepNext/>
      <w:keepLines/>
      <w:spacing w:after="300"/>
      <w:outlineLvl w:val="2"/>
    </w:pPr>
    <w:rPr>
      <w:rFonts w:eastAsiaTheme="majorEastAsia" w:cstheme="majorBidi"/>
      <w:color w:val="006A9B" w:themeColor="text2"/>
      <w:sz w:val="26"/>
    </w:rPr>
  </w:style>
  <w:style w:type="paragraph" w:styleId="Kop4">
    <w:name w:val="heading 4"/>
    <w:basedOn w:val="Standaard"/>
    <w:next w:val="Standaard"/>
    <w:link w:val="Kop4Char"/>
    <w:uiPriority w:val="9"/>
    <w:semiHidden/>
    <w:unhideWhenUsed/>
    <w:rsid w:val="00F21320"/>
    <w:pPr>
      <w:keepNext/>
      <w:keepLines/>
      <w:spacing w:before="40"/>
      <w:outlineLvl w:val="3"/>
    </w:pPr>
    <w:rPr>
      <w:rFonts w:asciiTheme="majorHAnsi" w:eastAsiaTheme="majorEastAsia" w:hAnsiTheme="majorHAnsi" w:cstheme="majorBidi"/>
      <w:i/>
      <w:iCs/>
      <w:color w:val="236FAE" w:themeColor="accent1" w:themeShade="BF"/>
    </w:rPr>
  </w:style>
  <w:style w:type="paragraph" w:styleId="Kop5">
    <w:name w:val="heading 5"/>
    <w:basedOn w:val="Standaard"/>
    <w:next w:val="Standaard"/>
    <w:link w:val="Kop5Char"/>
    <w:uiPriority w:val="9"/>
    <w:semiHidden/>
    <w:unhideWhenUsed/>
    <w:qFormat/>
    <w:rsid w:val="00F21320"/>
    <w:pPr>
      <w:keepNext/>
      <w:keepLines/>
      <w:spacing w:before="40"/>
      <w:outlineLvl w:val="4"/>
    </w:pPr>
    <w:rPr>
      <w:rFonts w:asciiTheme="majorHAnsi" w:eastAsiaTheme="majorEastAsia" w:hAnsiTheme="majorHAnsi" w:cstheme="majorBidi"/>
      <w:color w:val="236FAE" w:themeColor="accent1" w:themeShade="BF"/>
    </w:rPr>
  </w:style>
  <w:style w:type="paragraph" w:styleId="Kop6">
    <w:name w:val="heading 6"/>
    <w:basedOn w:val="Standaard"/>
    <w:next w:val="Standaard"/>
    <w:link w:val="Kop6Char"/>
    <w:uiPriority w:val="9"/>
    <w:semiHidden/>
    <w:unhideWhenUsed/>
    <w:qFormat/>
    <w:rsid w:val="00F21320"/>
    <w:pPr>
      <w:keepNext/>
      <w:keepLines/>
      <w:spacing w:before="40"/>
      <w:outlineLvl w:val="5"/>
    </w:pPr>
    <w:rPr>
      <w:rFonts w:asciiTheme="majorHAnsi" w:eastAsiaTheme="majorEastAsia" w:hAnsiTheme="majorHAnsi" w:cstheme="majorBidi"/>
      <w:color w:val="174A73" w:themeColor="accent1" w:themeShade="7F"/>
    </w:rPr>
  </w:style>
  <w:style w:type="paragraph" w:styleId="Kop7">
    <w:name w:val="heading 7"/>
    <w:aliases w:val="bovenkop"/>
    <w:next w:val="kop10"/>
    <w:link w:val="Kop7Char"/>
    <w:autoRedefine/>
    <w:qFormat/>
    <w:rsid w:val="002B5C5A"/>
    <w:pPr>
      <w:keepNext/>
      <w:keepLines/>
      <w:spacing w:before="20" w:line="500" w:lineRule="exact"/>
      <w:outlineLvl w:val="6"/>
    </w:pPr>
    <w:rPr>
      <w:rFonts w:asciiTheme="majorHAnsi" w:eastAsiaTheme="majorEastAsia" w:hAnsiTheme="majorHAnsi" w:cstheme="majorBidi"/>
      <w:b/>
      <w:iCs/>
      <w:color w:val="000000" w:themeColor="text1"/>
      <w:kern w:val="24"/>
      <w:sz w:val="23"/>
    </w:rPr>
  </w:style>
  <w:style w:type="paragraph" w:styleId="Kop8">
    <w:name w:val="heading 8"/>
    <w:basedOn w:val="Standaard"/>
    <w:next w:val="Standaard"/>
    <w:link w:val="Kop8Char"/>
    <w:uiPriority w:val="9"/>
    <w:semiHidden/>
    <w:unhideWhenUsed/>
    <w:rsid w:val="00F21320"/>
    <w:pPr>
      <w:keepNext/>
      <w:keepLines/>
      <w:spacing w:before="4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F21320"/>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Hoofdstuk kop Char"/>
    <w:basedOn w:val="Standaardalinea-lettertype"/>
    <w:link w:val="Kop2"/>
    <w:rsid w:val="00E4346D"/>
    <w:rPr>
      <w:rFonts w:eastAsiaTheme="majorEastAsia" w:cstheme="majorBidi"/>
      <w:b/>
      <w:bCs/>
      <w:spacing w:val="10"/>
      <w:kern w:val="24"/>
      <w:sz w:val="36"/>
      <w:szCs w:val="36"/>
      <w:lang w:eastAsia="en-GB" w:bidi="ar-AE"/>
    </w:rPr>
  </w:style>
  <w:style w:type="character" w:customStyle="1" w:styleId="Kop7Char">
    <w:name w:val="Kop 7 Char"/>
    <w:aliases w:val="bovenkop Char"/>
    <w:basedOn w:val="Standaardalinea-lettertype"/>
    <w:link w:val="Kop7"/>
    <w:rsid w:val="002B5C5A"/>
    <w:rPr>
      <w:rFonts w:asciiTheme="majorHAnsi" w:eastAsiaTheme="majorEastAsia" w:hAnsiTheme="majorHAnsi" w:cstheme="majorBidi"/>
      <w:b/>
      <w:iCs/>
      <w:color w:val="000000" w:themeColor="text1"/>
      <w:kern w:val="24"/>
      <w:sz w:val="23"/>
      <w:lang w:val="fr-FR"/>
    </w:rPr>
  </w:style>
  <w:style w:type="paragraph" w:customStyle="1" w:styleId="kop10">
    <w:name w:val="kop 1"/>
    <w:basedOn w:val="Standaard"/>
    <w:next w:val="Kop2"/>
    <w:link w:val="kop1Char0"/>
    <w:autoRedefine/>
    <w:qFormat/>
    <w:rsid w:val="00244B25"/>
    <w:pPr>
      <w:spacing w:after="800" w:line="600" w:lineRule="exact"/>
      <w:contextualSpacing/>
      <w:outlineLvl w:val="0"/>
    </w:pPr>
    <w:rPr>
      <w:rFonts w:eastAsia="SimSun" w:cs="Times New Roman"/>
      <w:b/>
      <w:caps/>
      <w:kern w:val="24"/>
      <w:sz w:val="54"/>
      <w:lang w:eastAsia="en-GB" w:bidi="ar-AE"/>
    </w:rPr>
  </w:style>
  <w:style w:type="character" w:customStyle="1" w:styleId="kop1Char0">
    <w:name w:val="kop 1 Char"/>
    <w:basedOn w:val="Standaardalinea-lettertype"/>
    <w:link w:val="kop10"/>
    <w:rsid w:val="00244B25"/>
    <w:rPr>
      <w:rFonts w:eastAsia="SimSun" w:cs="Times New Roman"/>
      <w:b/>
      <w:caps/>
      <w:color w:val="000000" w:themeColor="text1"/>
      <w:kern w:val="24"/>
      <w:sz w:val="54"/>
      <w:lang w:val="fr-FR" w:eastAsia="en-GB" w:bidi="ar-AE"/>
    </w:rPr>
  </w:style>
  <w:style w:type="paragraph" w:styleId="Lijstalinea">
    <w:name w:val="List Paragraph"/>
    <w:basedOn w:val="Standaard"/>
    <w:uiPriority w:val="34"/>
    <w:qFormat/>
    <w:rsid w:val="00A51003"/>
    <w:pPr>
      <w:ind w:left="680"/>
      <w:contextualSpacing/>
    </w:pPr>
  </w:style>
  <w:style w:type="numbering" w:customStyle="1" w:styleId="Stijl1">
    <w:name w:val="Stijl1"/>
    <w:uiPriority w:val="99"/>
    <w:rsid w:val="00F21320"/>
    <w:pPr>
      <w:numPr>
        <w:numId w:val="4"/>
      </w:numPr>
    </w:pPr>
  </w:style>
  <w:style w:type="character" w:customStyle="1" w:styleId="Kop1Char">
    <w:name w:val="Kop 1 Char"/>
    <w:basedOn w:val="Standaardalinea-lettertype"/>
    <w:link w:val="Kop1"/>
    <w:uiPriority w:val="9"/>
    <w:rsid w:val="00F21320"/>
    <w:rPr>
      <w:rFonts w:asciiTheme="majorHAnsi" w:eastAsiaTheme="majorEastAsia" w:hAnsiTheme="majorHAnsi" w:cstheme="majorBidi"/>
      <w:color w:val="236FAE" w:themeColor="accent1" w:themeShade="BF"/>
      <w:sz w:val="32"/>
      <w:szCs w:val="32"/>
    </w:rPr>
  </w:style>
  <w:style w:type="character" w:customStyle="1" w:styleId="Kop3Char">
    <w:name w:val="Kop 3 Char"/>
    <w:aliases w:val="subkop intro Char"/>
    <w:basedOn w:val="Standaardalinea-lettertype"/>
    <w:link w:val="Kop3"/>
    <w:uiPriority w:val="9"/>
    <w:rsid w:val="00790AFA"/>
    <w:rPr>
      <w:rFonts w:eastAsiaTheme="majorEastAsia" w:cstheme="majorBidi"/>
      <w:color w:val="006A9B" w:themeColor="text2"/>
      <w:sz w:val="26"/>
    </w:rPr>
  </w:style>
  <w:style w:type="character" w:customStyle="1" w:styleId="Kop4Char">
    <w:name w:val="Kop 4 Char"/>
    <w:basedOn w:val="Standaardalinea-lettertype"/>
    <w:link w:val="Kop4"/>
    <w:uiPriority w:val="9"/>
    <w:semiHidden/>
    <w:rsid w:val="00F21320"/>
    <w:rPr>
      <w:rFonts w:asciiTheme="majorHAnsi" w:eastAsiaTheme="majorEastAsia" w:hAnsiTheme="majorHAnsi" w:cstheme="majorBidi"/>
      <w:i/>
      <w:iCs/>
      <w:color w:val="236FAE" w:themeColor="accent1" w:themeShade="BF"/>
    </w:rPr>
  </w:style>
  <w:style w:type="character" w:customStyle="1" w:styleId="Kop5Char">
    <w:name w:val="Kop 5 Char"/>
    <w:basedOn w:val="Standaardalinea-lettertype"/>
    <w:link w:val="Kop5"/>
    <w:uiPriority w:val="9"/>
    <w:semiHidden/>
    <w:rsid w:val="00F21320"/>
    <w:rPr>
      <w:rFonts w:asciiTheme="majorHAnsi" w:eastAsiaTheme="majorEastAsia" w:hAnsiTheme="majorHAnsi" w:cstheme="majorBidi"/>
      <w:color w:val="236FAE" w:themeColor="accent1" w:themeShade="BF"/>
    </w:rPr>
  </w:style>
  <w:style w:type="character" w:customStyle="1" w:styleId="Kop6Char">
    <w:name w:val="Kop 6 Char"/>
    <w:basedOn w:val="Standaardalinea-lettertype"/>
    <w:link w:val="Kop6"/>
    <w:uiPriority w:val="9"/>
    <w:semiHidden/>
    <w:rsid w:val="00F21320"/>
    <w:rPr>
      <w:rFonts w:asciiTheme="majorHAnsi" w:eastAsiaTheme="majorEastAsia" w:hAnsiTheme="majorHAnsi" w:cstheme="majorBidi"/>
      <w:color w:val="174A73" w:themeColor="accent1" w:themeShade="7F"/>
    </w:rPr>
  </w:style>
  <w:style w:type="character" w:customStyle="1" w:styleId="Kop8Char">
    <w:name w:val="Kop 8 Char"/>
    <w:basedOn w:val="Standaardalinea-lettertype"/>
    <w:link w:val="Kop8"/>
    <w:uiPriority w:val="9"/>
    <w:semiHidden/>
    <w:rsid w:val="00F21320"/>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21320"/>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17003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7003C"/>
    <w:rPr>
      <w:color w:val="000000" w:themeColor="text1"/>
      <w:sz w:val="21"/>
    </w:rPr>
  </w:style>
  <w:style w:type="paragraph" w:styleId="Voettekst">
    <w:name w:val="footer"/>
    <w:basedOn w:val="Standaard"/>
    <w:link w:val="VoettekstChar"/>
    <w:uiPriority w:val="99"/>
    <w:unhideWhenUsed/>
    <w:rsid w:val="0017003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7003C"/>
    <w:rPr>
      <w:color w:val="000000" w:themeColor="text1"/>
      <w:sz w:val="21"/>
    </w:rPr>
  </w:style>
  <w:style w:type="paragraph" w:customStyle="1" w:styleId="HoofdstukkopKop2">
    <w:name w:val="Hoofdstuk kop  (Kop 2)"/>
    <w:basedOn w:val="Standaard"/>
    <w:rsid w:val="0054685B"/>
    <w:pPr>
      <w:pBdr>
        <w:top w:val="nil"/>
        <w:left w:val="nil"/>
        <w:bottom w:val="nil"/>
        <w:right w:val="nil"/>
        <w:between w:val="nil"/>
        <w:bar w:val="nil"/>
      </w:pBdr>
      <w:ind w:left="360" w:hanging="360"/>
    </w:pPr>
    <w:rPr>
      <w:rFonts w:ascii="Calibri" w:eastAsia="Arial Unicode MS" w:hAnsi="Calibri" w:cs="Times New Roman"/>
      <w:bdr w:val="nil"/>
    </w:rPr>
  </w:style>
  <w:style w:type="character" w:styleId="Intensievebenadrukking">
    <w:name w:val="Intense Emphasis"/>
    <w:basedOn w:val="Standaardalinea-lettertype"/>
    <w:uiPriority w:val="21"/>
    <w:rsid w:val="0061236F"/>
    <w:rPr>
      <w:i/>
      <w:iCs/>
      <w:color w:val="4094D8" w:themeColor="accent1"/>
    </w:rPr>
  </w:style>
  <w:style w:type="paragraph" w:styleId="Ondertitel">
    <w:name w:val="Subtitle"/>
    <w:aliases w:val="introtekst"/>
    <w:next w:val="Standaard"/>
    <w:link w:val="OndertitelChar"/>
    <w:autoRedefine/>
    <w:uiPriority w:val="11"/>
    <w:qFormat/>
    <w:rsid w:val="00B61F57"/>
    <w:pPr>
      <w:numPr>
        <w:ilvl w:val="1"/>
      </w:numPr>
      <w:spacing w:after="300" w:line="420" w:lineRule="exact"/>
    </w:pPr>
    <w:rPr>
      <w:rFonts w:ascii="Calibri" w:eastAsiaTheme="minorEastAsia" w:hAnsi="Calibri"/>
      <w:color w:val="006A9B" w:themeColor="text2"/>
      <w:sz w:val="36"/>
      <w:szCs w:val="22"/>
    </w:rPr>
  </w:style>
  <w:style w:type="character" w:customStyle="1" w:styleId="OndertitelChar">
    <w:name w:val="Ondertitel Char"/>
    <w:aliases w:val="introtekst Char"/>
    <w:basedOn w:val="Standaardalinea-lettertype"/>
    <w:link w:val="Ondertitel"/>
    <w:uiPriority w:val="11"/>
    <w:rsid w:val="00B61F57"/>
    <w:rPr>
      <w:rFonts w:ascii="Calibri" w:eastAsiaTheme="minorEastAsia" w:hAnsi="Calibri"/>
      <w:color w:val="006A9B" w:themeColor="text2"/>
      <w:sz w:val="36"/>
      <w:szCs w:val="22"/>
    </w:rPr>
  </w:style>
  <w:style w:type="table" w:customStyle="1" w:styleId="HESInternationaltabel">
    <w:name w:val="HES International tabel"/>
    <w:basedOn w:val="Standaardtabel"/>
    <w:uiPriority w:val="39"/>
    <w:rsid w:val="00BA64F9"/>
    <w:pPr>
      <w:adjustRightInd w:val="0"/>
    </w:pPr>
    <w:rPr>
      <w:rFonts w:ascii="Calibri" w:eastAsia="SimSun" w:hAnsi="Calibri" w:cs="Times New Roman"/>
      <w:color w:val="000000" w:themeColor="text1"/>
      <w:sz w:val="21"/>
      <w:szCs w:val="20"/>
      <w:lang w:eastAsia="nl-NL"/>
    </w:rPr>
    <w:tblPr>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tblCellMar>
        <w:top w:w="113" w:type="dxa"/>
        <w:bottom w:w="113" w:type="dxa"/>
      </w:tblCellMar>
    </w:tblPr>
    <w:tcPr>
      <w:shd w:val="clear" w:color="auto" w:fill="auto"/>
    </w:tcPr>
    <w:tblStylePr w:type="firstRow">
      <w:rPr>
        <w:rFonts w:ascii="Calibri" w:hAnsi="Calibri"/>
        <w:b/>
        <w:i w:val="0"/>
        <w:caps/>
        <w:smallCaps w:val="0"/>
        <w:strike w:val="0"/>
        <w:dstrike w:val="0"/>
        <w:vanish w:val="0"/>
        <w:color w:val="48655B" w:themeColor="accent3"/>
        <w:sz w:val="24"/>
        <w:u w:val="none"/>
        <w:vertAlign w:val="baseline"/>
      </w:rPr>
      <w:tblPr/>
      <w:tcPr>
        <w:shd w:val="clear" w:color="auto" w:fill="C6D8D0" w:themeFill="accent2" w:themeFillTint="66"/>
      </w:tcPr>
    </w:tblStylePr>
    <w:tblStylePr w:type="firstCol">
      <w:rPr>
        <w:rFonts w:ascii="Calibri" w:hAnsi="Calibri"/>
        <w:b w:val="0"/>
        <w:i w:val="0"/>
        <w:caps/>
        <w:smallCaps w:val="0"/>
        <w:color w:val="48655B" w:themeColor="accent3"/>
        <w:sz w:val="24"/>
      </w:rPr>
      <w:tblPr/>
      <w:tcPr>
        <w:shd w:val="clear" w:color="auto" w:fill="D7E1DD" w:themeFill="background2" w:themeFillTint="66"/>
      </w:tcPr>
    </w:tblStylePr>
  </w:style>
  <w:style w:type="paragraph" w:customStyle="1" w:styleId="Tabel">
    <w:name w:val="Tabel"/>
    <w:basedOn w:val="Standaard"/>
    <w:link w:val="TabelChar"/>
    <w:qFormat/>
    <w:rsid w:val="00996847"/>
    <w:pPr>
      <w:adjustRightInd w:val="0"/>
    </w:pPr>
    <w:rPr>
      <w:rFonts w:asciiTheme="majorHAnsi" w:eastAsia="SimSun" w:hAnsiTheme="majorHAnsi" w:cstheme="majorHAnsi"/>
      <w:szCs w:val="20"/>
      <w:lang w:eastAsia="nl-NL"/>
    </w:rPr>
  </w:style>
  <w:style w:type="character" w:customStyle="1" w:styleId="TabelChar">
    <w:name w:val="Tabel Char"/>
    <w:basedOn w:val="Standaardalinea-lettertype"/>
    <w:link w:val="Tabel"/>
    <w:rsid w:val="00996847"/>
    <w:rPr>
      <w:rFonts w:asciiTheme="majorHAnsi" w:eastAsia="SimSun" w:hAnsiTheme="majorHAnsi" w:cstheme="majorHAnsi"/>
      <w:color w:val="000000" w:themeColor="text1"/>
      <w:sz w:val="21"/>
      <w:szCs w:val="20"/>
      <w:lang w:eastAsia="nl-NL"/>
    </w:rPr>
  </w:style>
  <w:style w:type="paragraph" w:customStyle="1" w:styleId="tabeltitel">
    <w:name w:val="tabel titel"/>
    <w:link w:val="tabeltitelChar"/>
    <w:autoRedefine/>
    <w:qFormat/>
    <w:rsid w:val="00024095"/>
    <w:pPr>
      <w:framePr w:hSpace="141" w:wrap="around" w:vAnchor="text" w:hAnchor="margin" w:y="1"/>
      <w:adjustRightInd w:val="0"/>
      <w:spacing w:line="240" w:lineRule="exact"/>
    </w:pPr>
    <w:rPr>
      <w:rFonts w:ascii="Calibri" w:eastAsiaTheme="majorEastAsia" w:hAnsi="Calibri" w:cstheme="majorBidi"/>
      <w:b/>
      <w:bCs/>
      <w:iCs/>
      <w:caps/>
      <w:color w:val="48655B" w:themeColor="accent3"/>
      <w:spacing w:val="4"/>
      <w:szCs w:val="20"/>
      <w:lang w:eastAsia="nl-NL"/>
    </w:rPr>
  </w:style>
  <w:style w:type="paragraph" w:customStyle="1" w:styleId="tabelonderwerp">
    <w:name w:val="tabel onderwerp"/>
    <w:link w:val="tabelonderwerpChar"/>
    <w:autoRedefine/>
    <w:qFormat/>
    <w:rsid w:val="00E54DC0"/>
    <w:pPr>
      <w:framePr w:hSpace="141" w:wrap="around" w:vAnchor="text" w:hAnchor="margin" w:y="1"/>
      <w:adjustRightInd w:val="0"/>
    </w:pPr>
    <w:rPr>
      <w:rFonts w:asciiTheme="majorHAnsi" w:eastAsiaTheme="majorEastAsia" w:hAnsiTheme="majorHAnsi" w:cstheme="majorBidi"/>
      <w:color w:val="48655B" w:themeColor="accent3"/>
      <w:spacing w:val="4"/>
      <w:szCs w:val="20"/>
      <w:lang w:eastAsia="nl-NL"/>
    </w:rPr>
  </w:style>
  <w:style w:type="character" w:customStyle="1" w:styleId="tabeltitelChar">
    <w:name w:val="tabel titel Char"/>
    <w:basedOn w:val="Kop4Char"/>
    <w:link w:val="tabeltitel"/>
    <w:rsid w:val="00024095"/>
    <w:rPr>
      <w:rFonts w:ascii="Calibri" w:eastAsiaTheme="majorEastAsia" w:hAnsi="Calibri" w:cstheme="majorBidi"/>
      <w:b/>
      <w:bCs/>
      <w:i w:val="0"/>
      <w:iCs/>
      <w:caps/>
      <w:color w:val="48655B" w:themeColor="accent3"/>
      <w:spacing w:val="4"/>
      <w:szCs w:val="20"/>
      <w:lang w:eastAsia="nl-NL"/>
    </w:rPr>
  </w:style>
  <w:style w:type="table" w:styleId="Tabelraster">
    <w:name w:val="Table Grid"/>
    <w:basedOn w:val="Standaardtabel"/>
    <w:uiPriority w:val="59"/>
    <w:rsid w:val="00891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onderwerpChar">
    <w:name w:val="tabel onderwerp Char"/>
    <w:basedOn w:val="Kop5Char"/>
    <w:link w:val="tabelonderwerp"/>
    <w:rsid w:val="00E54DC0"/>
    <w:rPr>
      <w:rFonts w:asciiTheme="majorHAnsi" w:eastAsiaTheme="majorEastAsia" w:hAnsiTheme="majorHAnsi" w:cstheme="majorBidi"/>
      <w:color w:val="48655B" w:themeColor="accent3"/>
      <w:spacing w:val="4"/>
      <w:szCs w:val="20"/>
      <w:lang w:eastAsia="nl-NL"/>
    </w:rPr>
  </w:style>
  <w:style w:type="paragraph" w:customStyle="1" w:styleId="tussenkop">
    <w:name w:val="tussenkop"/>
    <w:basedOn w:val="Standaard"/>
    <w:link w:val="tussenkopChar"/>
    <w:autoRedefine/>
    <w:qFormat/>
    <w:rsid w:val="00BA64F9"/>
    <w:rPr>
      <w:b/>
      <w:sz w:val="26"/>
      <w:szCs w:val="26"/>
    </w:rPr>
  </w:style>
  <w:style w:type="character" w:customStyle="1" w:styleId="tussenkopChar">
    <w:name w:val="tussenkop Char"/>
    <w:basedOn w:val="Standaardalinea-lettertype"/>
    <w:link w:val="tussenkop"/>
    <w:rsid w:val="00BA64F9"/>
    <w:rPr>
      <w:b/>
      <w:color w:val="000000" w:themeColor="text1"/>
      <w:sz w:val="26"/>
      <w:szCs w:val="26"/>
    </w:rPr>
  </w:style>
  <w:style w:type="paragraph" w:styleId="Voetnoottekst">
    <w:name w:val="footnote text"/>
    <w:basedOn w:val="Standaard"/>
    <w:link w:val="VoetnoottekstChar"/>
    <w:uiPriority w:val="99"/>
    <w:semiHidden/>
    <w:unhideWhenUsed/>
    <w:rsid w:val="00C341C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341C3"/>
    <w:rPr>
      <w:sz w:val="20"/>
      <w:szCs w:val="20"/>
    </w:rPr>
  </w:style>
  <w:style w:type="character" w:styleId="Voetnootmarkering">
    <w:name w:val="footnote reference"/>
    <w:basedOn w:val="Standaardalinea-lettertype"/>
    <w:uiPriority w:val="99"/>
    <w:semiHidden/>
    <w:unhideWhenUsed/>
    <w:rsid w:val="00C341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HES International">
      <a:dk1>
        <a:srgbClr val="000000"/>
      </a:dk1>
      <a:lt1>
        <a:sysClr val="window" lastClr="FFFFFF"/>
      </a:lt1>
      <a:dk2>
        <a:srgbClr val="006A9B"/>
      </a:dk2>
      <a:lt2>
        <a:srgbClr val="9DB4AB"/>
      </a:lt2>
      <a:accent1>
        <a:srgbClr val="4094D8"/>
      </a:accent1>
      <a:accent2>
        <a:srgbClr val="719E8B"/>
      </a:accent2>
      <a:accent3>
        <a:srgbClr val="48655B"/>
      </a:accent3>
      <a:accent4>
        <a:srgbClr val="EE2748"/>
      </a:accent4>
      <a:accent5>
        <a:srgbClr val="1D5980"/>
      </a:accent5>
      <a:accent6>
        <a:srgbClr val="B0B2B4"/>
      </a:accent6>
      <a:hlink>
        <a:srgbClr val="006A9B"/>
      </a:hlink>
      <a:folHlink>
        <a:srgbClr val="1D5980"/>
      </a:folHlink>
    </a:clrScheme>
    <a:fontScheme name="HES Internation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5C83B-2EA1-4E53-9AD6-C996E5204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801</Words>
  <Characters>4409</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Franciska Andriessen</dc:creator>
  <cp:keywords/>
  <dc:description/>
  <cp:lastModifiedBy>Judith Buschman - Mettaal</cp:lastModifiedBy>
  <cp:revision>2</cp:revision>
  <dcterms:created xsi:type="dcterms:W3CDTF">2022-02-17T13:18:00Z</dcterms:created>
  <dcterms:modified xsi:type="dcterms:W3CDTF">2022-02-17T13:18:00Z</dcterms:modified>
</cp:coreProperties>
</file>