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713B" w14:textId="77777777" w:rsidR="007822E1" w:rsidRDefault="007822E1" w:rsidP="007822E1">
      <w:pPr>
        <w:jc w:val="center"/>
        <w:rPr>
          <w:rFonts w:asciiTheme="minorHAnsi" w:hAnsiTheme="minorHAnsi" w:cs="Arial"/>
          <w:b/>
          <w:sz w:val="54"/>
          <w:szCs w:val="54"/>
        </w:rPr>
      </w:pPr>
      <w:r>
        <w:rPr>
          <w:rFonts w:asciiTheme="minorHAnsi" w:hAnsiTheme="minorHAnsi"/>
          <w:b/>
          <w:sz w:val="54"/>
        </w:rPr>
        <w:t>ANNEXE 2</w:t>
      </w:r>
    </w:p>
    <w:p w14:paraId="4EAFB581" w14:textId="77777777" w:rsidR="007822E1" w:rsidRPr="007822E1" w:rsidRDefault="007822E1" w:rsidP="007822E1">
      <w:pPr>
        <w:jc w:val="center"/>
        <w:rPr>
          <w:rFonts w:asciiTheme="minorHAnsi" w:hAnsiTheme="minorHAnsi" w:cs="Arial"/>
          <w:b/>
          <w:sz w:val="54"/>
          <w:szCs w:val="54"/>
        </w:rPr>
      </w:pPr>
    </w:p>
    <w:p w14:paraId="45D3043C" w14:textId="77777777" w:rsidR="007822E1" w:rsidRDefault="007822E1" w:rsidP="00433D6D">
      <w:pPr>
        <w:rPr>
          <w:rFonts w:asciiTheme="minorHAnsi" w:hAnsiTheme="minorHAnsi" w:cs="Arial"/>
          <w:b/>
          <w:sz w:val="21"/>
          <w:szCs w:val="21"/>
        </w:rPr>
      </w:pPr>
    </w:p>
    <w:p w14:paraId="6B164AEF" w14:textId="77777777" w:rsidR="0059176B" w:rsidRDefault="00433D6D" w:rsidP="007822E1">
      <w:pPr>
        <w:jc w:val="center"/>
        <w:rPr>
          <w:rFonts w:asciiTheme="minorHAnsi" w:hAnsiTheme="minorHAnsi" w:cs="Arial"/>
          <w:sz w:val="36"/>
          <w:szCs w:val="36"/>
        </w:rPr>
      </w:pPr>
      <w:r>
        <w:rPr>
          <w:rFonts w:asciiTheme="minorHAnsi" w:hAnsiTheme="minorHAnsi"/>
          <w:b/>
          <w:sz w:val="36"/>
        </w:rPr>
        <w:t>Déclaration de confidentialité de HES</w:t>
      </w:r>
      <w:r>
        <w:rPr>
          <w:rFonts w:asciiTheme="minorHAnsi" w:hAnsiTheme="minorHAnsi"/>
          <w:sz w:val="36"/>
        </w:rPr>
        <w:t xml:space="preserve"> </w:t>
      </w:r>
    </w:p>
    <w:p w14:paraId="4B563AA0" w14:textId="21A5A777" w:rsidR="00433D6D" w:rsidRDefault="00433D6D" w:rsidP="007822E1">
      <w:pPr>
        <w:jc w:val="center"/>
        <w:rPr>
          <w:rFonts w:asciiTheme="minorHAnsi" w:hAnsiTheme="minorHAnsi" w:cs="Arial"/>
          <w:color w:val="006A9B"/>
          <w:sz w:val="26"/>
          <w:szCs w:val="26"/>
        </w:rPr>
      </w:pPr>
      <w:r>
        <w:rPr>
          <w:rFonts w:asciiTheme="minorHAnsi" w:hAnsiTheme="minorHAnsi"/>
          <w:color w:val="006A9B"/>
          <w:sz w:val="26"/>
        </w:rPr>
        <w:t>Tiers</w:t>
      </w:r>
    </w:p>
    <w:p w14:paraId="4613FB3E" w14:textId="77777777" w:rsidR="007822E1" w:rsidRDefault="007822E1" w:rsidP="007822E1">
      <w:pPr>
        <w:jc w:val="center"/>
        <w:rPr>
          <w:rFonts w:asciiTheme="minorHAnsi" w:hAnsiTheme="minorHAnsi" w:cs="Arial"/>
          <w:color w:val="006A9B"/>
          <w:sz w:val="26"/>
          <w:szCs w:val="26"/>
        </w:rPr>
      </w:pPr>
    </w:p>
    <w:p w14:paraId="079A61AD" w14:textId="77777777" w:rsidR="007822E1" w:rsidRPr="007822E1" w:rsidRDefault="007822E1" w:rsidP="007822E1">
      <w:pPr>
        <w:jc w:val="center"/>
        <w:rPr>
          <w:rFonts w:asciiTheme="minorHAnsi" w:hAnsiTheme="minorHAnsi" w:cs="Arial"/>
          <w:color w:val="006A9B"/>
          <w:sz w:val="26"/>
          <w:szCs w:val="26"/>
        </w:rPr>
      </w:pPr>
    </w:p>
    <w:p w14:paraId="48A1EFC1" w14:textId="77777777" w:rsidR="00433D6D" w:rsidRPr="00433D6D" w:rsidRDefault="00433D6D" w:rsidP="00433D6D">
      <w:pPr>
        <w:jc w:val="both"/>
        <w:rPr>
          <w:rFonts w:asciiTheme="minorHAnsi" w:hAnsiTheme="minorHAnsi" w:cs="Arial"/>
          <w:sz w:val="21"/>
          <w:szCs w:val="21"/>
        </w:rPr>
      </w:pPr>
    </w:p>
    <w:p w14:paraId="0777AB04" w14:textId="77777777" w:rsidR="00433D6D" w:rsidRPr="00433D6D" w:rsidRDefault="00433D6D" w:rsidP="0097320A">
      <w:pPr>
        <w:spacing w:line="288" w:lineRule="auto"/>
        <w:jc w:val="both"/>
        <w:rPr>
          <w:rFonts w:asciiTheme="minorHAnsi" w:hAnsiTheme="minorHAnsi" w:cs="Arial"/>
          <w:sz w:val="21"/>
          <w:szCs w:val="21"/>
        </w:rPr>
      </w:pPr>
      <w:r>
        <w:rPr>
          <w:rFonts w:asciiTheme="minorHAnsi" w:hAnsiTheme="minorHAnsi"/>
          <w:sz w:val="21"/>
          <w:highlight w:val="yellow"/>
        </w:rPr>
        <w:t>Vous assurer que les listes ci-dessous sont à jour et complètes.</w:t>
      </w:r>
    </w:p>
    <w:p w14:paraId="14E85B26" w14:textId="77777777" w:rsidR="00433D6D" w:rsidRPr="00433D6D" w:rsidRDefault="00433D6D" w:rsidP="0097320A">
      <w:pPr>
        <w:spacing w:line="288" w:lineRule="auto"/>
        <w:rPr>
          <w:rFonts w:asciiTheme="minorHAnsi" w:hAnsiTheme="minorHAnsi" w:cstheme="majorHAnsi"/>
          <w:b/>
          <w:sz w:val="21"/>
          <w:szCs w:val="21"/>
          <w:u w:val="single"/>
        </w:rPr>
      </w:pPr>
    </w:p>
    <w:p w14:paraId="30FD781A" w14:textId="32BA5C4F" w:rsidR="00433D6D" w:rsidRPr="00433D6D" w:rsidRDefault="001D09A2" w:rsidP="0097320A">
      <w:pPr>
        <w:spacing w:line="288" w:lineRule="auto"/>
        <w:jc w:val="both"/>
        <w:rPr>
          <w:rFonts w:asciiTheme="minorHAnsi" w:hAnsiTheme="minorHAnsi" w:cs="Arial"/>
          <w:sz w:val="21"/>
          <w:szCs w:val="21"/>
        </w:rPr>
      </w:pPr>
      <w:r>
        <w:rPr>
          <w:rFonts w:asciiTheme="minorHAnsi" w:hAnsiTheme="minorHAnsi"/>
          <w:sz w:val="21"/>
          <w:highlight w:val="yellow"/>
        </w:rPr>
        <w:t>E</w:t>
      </w:r>
      <w:r w:rsidR="00433D6D">
        <w:rPr>
          <w:rFonts w:asciiTheme="minorHAnsi" w:hAnsiTheme="minorHAnsi"/>
          <w:sz w:val="21"/>
          <w:highlight w:val="yellow"/>
        </w:rPr>
        <w:t>ntité HES</w:t>
      </w:r>
      <w:r w:rsidR="00433D6D">
        <w:rPr>
          <w:rFonts w:asciiTheme="minorHAnsi" w:hAnsiTheme="minorHAnsi"/>
          <w:sz w:val="21"/>
        </w:rPr>
        <w:t xml:space="preserve"> et toutes ses filiales directes et indirectes(« </w:t>
      </w:r>
      <w:r w:rsidR="00433D6D">
        <w:rPr>
          <w:rFonts w:asciiTheme="minorHAnsi" w:hAnsiTheme="minorHAnsi"/>
          <w:b/>
          <w:sz w:val="21"/>
          <w:highlight w:val="yellow"/>
        </w:rPr>
        <w:t>***</w:t>
      </w:r>
      <w:r w:rsidR="00433D6D">
        <w:rPr>
          <w:rFonts w:asciiTheme="minorHAnsi" w:hAnsiTheme="minorHAnsi"/>
          <w:sz w:val="21"/>
        </w:rPr>
        <w:t xml:space="preserve"> ») possèdent et collecteront des données personnelles vous concernant avant, pendant et après votre affiliation à </w:t>
      </w:r>
      <w:r w:rsidR="00433D6D">
        <w:rPr>
          <w:rFonts w:asciiTheme="minorHAnsi" w:hAnsiTheme="minorHAnsi"/>
          <w:sz w:val="21"/>
          <w:highlight w:val="yellow"/>
        </w:rPr>
        <w:t>entité HES</w:t>
      </w:r>
      <w:r w:rsidR="00433D6D">
        <w:rPr>
          <w:rFonts w:asciiTheme="minorHAnsi" w:hAnsiTheme="minorHAnsi"/>
          <w:sz w:val="21"/>
        </w:rPr>
        <w:t xml:space="preserve">. </w:t>
      </w:r>
      <w:r>
        <w:rPr>
          <w:rFonts w:asciiTheme="minorHAnsi" w:hAnsiTheme="minorHAnsi"/>
          <w:sz w:val="21"/>
          <w:highlight w:val="yellow"/>
        </w:rPr>
        <w:t>E</w:t>
      </w:r>
      <w:r w:rsidR="00433D6D">
        <w:rPr>
          <w:rFonts w:asciiTheme="minorHAnsi" w:hAnsiTheme="minorHAnsi"/>
          <w:sz w:val="21"/>
          <w:highlight w:val="yellow"/>
        </w:rPr>
        <w:t>ntité HES</w:t>
      </w:r>
      <w:r w:rsidR="00433D6D">
        <w:rPr>
          <w:rFonts w:asciiTheme="minorHAnsi" w:hAnsiTheme="minorHAnsi"/>
          <w:sz w:val="21"/>
        </w:rPr>
        <w:t xml:space="preserve"> respecte votre vie privée et traitera vos données conformément aux législations applicables en matière d'emploi et de protection des données, y compris le Règlement général sur la protection des données. Dans la présente Politique, nous décrivons comment et à quelles fins </w:t>
      </w:r>
      <w:r w:rsidR="00433D6D">
        <w:rPr>
          <w:rFonts w:asciiTheme="minorHAnsi" w:hAnsiTheme="minorHAnsi"/>
          <w:sz w:val="21"/>
          <w:highlight w:val="yellow"/>
        </w:rPr>
        <w:t>entité HES</w:t>
      </w:r>
      <w:r w:rsidR="00433D6D">
        <w:rPr>
          <w:rFonts w:asciiTheme="minorHAnsi" w:hAnsiTheme="minorHAnsi"/>
          <w:sz w:val="21"/>
        </w:rPr>
        <w:t xml:space="preserve"> collecte et utilise vos données personnelles. </w:t>
      </w:r>
    </w:p>
    <w:p w14:paraId="06F5593C" w14:textId="77777777" w:rsidR="00433D6D" w:rsidRPr="00433D6D" w:rsidRDefault="00433D6D" w:rsidP="0097320A">
      <w:pPr>
        <w:spacing w:line="288" w:lineRule="auto"/>
        <w:jc w:val="both"/>
        <w:rPr>
          <w:rFonts w:asciiTheme="minorHAnsi" w:hAnsiTheme="minorHAnsi" w:cs="Arial"/>
          <w:sz w:val="21"/>
          <w:szCs w:val="21"/>
        </w:rPr>
      </w:pPr>
    </w:p>
    <w:p w14:paraId="0D6D19D5" w14:textId="77777777" w:rsidR="00433D6D" w:rsidRPr="00433D6D" w:rsidRDefault="00433D6D" w:rsidP="0097320A">
      <w:pPr>
        <w:spacing w:line="288" w:lineRule="auto"/>
        <w:jc w:val="both"/>
        <w:rPr>
          <w:rFonts w:asciiTheme="minorHAnsi" w:hAnsiTheme="minorHAnsi" w:cs="Arial"/>
          <w:sz w:val="21"/>
          <w:szCs w:val="21"/>
        </w:rPr>
      </w:pPr>
      <w:r>
        <w:rPr>
          <w:rFonts w:asciiTheme="minorHAnsi" w:hAnsiTheme="minorHAnsi"/>
          <w:sz w:val="21"/>
        </w:rPr>
        <w:t xml:space="preserve">Les entreprises qui traitent vos informations personnelles sont : </w:t>
      </w:r>
    </w:p>
    <w:p w14:paraId="2D84BB59" w14:textId="77777777" w:rsidR="00433D6D" w:rsidRPr="00433D6D" w:rsidRDefault="00433D6D" w:rsidP="0097320A">
      <w:pPr>
        <w:spacing w:line="288" w:lineRule="auto"/>
        <w:jc w:val="both"/>
        <w:rPr>
          <w:rFonts w:asciiTheme="minorHAnsi" w:hAnsiTheme="minorHAnsi" w:cs="Arial"/>
          <w:sz w:val="21"/>
          <w:szCs w:val="21"/>
        </w:rPr>
      </w:pPr>
    </w:p>
    <w:p w14:paraId="58141D4C" w14:textId="77777777" w:rsidR="00433D6D" w:rsidRPr="00433D6D" w:rsidRDefault="00433D6D" w:rsidP="0097320A">
      <w:pPr>
        <w:spacing w:line="288" w:lineRule="auto"/>
        <w:rPr>
          <w:rFonts w:asciiTheme="minorHAnsi" w:hAnsiTheme="minorHAnsi" w:cs="Arial"/>
          <w:sz w:val="21"/>
          <w:szCs w:val="21"/>
        </w:rPr>
      </w:pPr>
      <w:r>
        <w:rPr>
          <w:rFonts w:asciiTheme="minorHAnsi" w:hAnsiTheme="minorHAnsi"/>
          <w:sz w:val="21"/>
          <w:highlight w:val="yellow"/>
        </w:rPr>
        <w:t>Entité HES</w:t>
      </w:r>
    </w:p>
    <w:p w14:paraId="16B4CFE4" w14:textId="77777777" w:rsidR="00433D6D" w:rsidRPr="00433D6D" w:rsidRDefault="00433D6D" w:rsidP="0097320A">
      <w:pPr>
        <w:spacing w:line="288" w:lineRule="auto"/>
        <w:rPr>
          <w:rFonts w:asciiTheme="minorHAnsi" w:hAnsiTheme="minorHAnsi" w:cstheme="majorHAnsi"/>
          <w:sz w:val="21"/>
          <w:szCs w:val="21"/>
        </w:rPr>
      </w:pPr>
    </w:p>
    <w:p w14:paraId="31982B28" w14:textId="77777777" w:rsidR="00433D6D" w:rsidRPr="007822E1" w:rsidRDefault="00433D6D" w:rsidP="0097320A">
      <w:pPr>
        <w:pStyle w:val="General1L1"/>
        <w:numPr>
          <w:ilvl w:val="0"/>
          <w:numId w:val="33"/>
        </w:numPr>
        <w:spacing w:line="288" w:lineRule="auto"/>
        <w:rPr>
          <w:rFonts w:asciiTheme="minorHAnsi" w:hAnsiTheme="minorHAnsi" w:cs="Arial"/>
          <w:b/>
          <w:bCs/>
          <w:sz w:val="36"/>
          <w:szCs w:val="36"/>
        </w:rPr>
      </w:pPr>
      <w:r>
        <w:rPr>
          <w:rFonts w:asciiTheme="minorHAnsi" w:hAnsiTheme="minorHAnsi"/>
          <w:b/>
          <w:sz w:val="36"/>
        </w:rPr>
        <w:t>À QUI APPARTIENNENT... les Données personnelles utilisées ?</w:t>
      </w:r>
    </w:p>
    <w:p w14:paraId="35BC6264" w14:textId="2BB7A896" w:rsidR="00433D6D" w:rsidRPr="00433D6D" w:rsidRDefault="00433D6D" w:rsidP="0097320A">
      <w:pPr>
        <w:pStyle w:val="Plattetekst"/>
        <w:widowControl w:val="0"/>
        <w:spacing w:after="0" w:line="288" w:lineRule="auto"/>
        <w:rPr>
          <w:rFonts w:asciiTheme="minorHAnsi" w:hAnsiTheme="minorHAnsi" w:cs="Arial"/>
          <w:sz w:val="21"/>
          <w:szCs w:val="21"/>
        </w:rPr>
      </w:pPr>
      <w:r>
        <w:rPr>
          <w:rFonts w:asciiTheme="minorHAnsi" w:hAnsiTheme="minorHAnsi"/>
          <w:sz w:val="21"/>
          <w:highlight w:val="yellow"/>
        </w:rPr>
        <w:t>Entité HES</w:t>
      </w:r>
      <w:r>
        <w:rPr>
          <w:rFonts w:asciiTheme="minorHAnsi" w:hAnsiTheme="minorHAnsi"/>
          <w:sz w:val="21"/>
        </w:rPr>
        <w:t xml:space="preserve"> collecte et traite les données personnelles concernant les clients (potentiels), les visiteurs et les visiteurs du site web.</w:t>
      </w:r>
    </w:p>
    <w:p w14:paraId="17176D66" w14:textId="77777777" w:rsidR="00433D6D" w:rsidRPr="00433D6D" w:rsidRDefault="00433D6D" w:rsidP="0097320A">
      <w:pPr>
        <w:pStyle w:val="Plattetekst"/>
        <w:widowControl w:val="0"/>
        <w:spacing w:after="0" w:line="288" w:lineRule="auto"/>
        <w:rPr>
          <w:rFonts w:asciiTheme="minorHAnsi" w:hAnsiTheme="minorHAnsi" w:cs="Arial"/>
          <w:sz w:val="21"/>
          <w:szCs w:val="21"/>
        </w:rPr>
      </w:pPr>
    </w:p>
    <w:p w14:paraId="78CC9813" w14:textId="77777777" w:rsidR="00433D6D" w:rsidRPr="007822E1" w:rsidRDefault="00433D6D" w:rsidP="0097320A">
      <w:pPr>
        <w:pStyle w:val="General1L1"/>
        <w:spacing w:line="288" w:lineRule="auto"/>
        <w:rPr>
          <w:rFonts w:asciiTheme="minorHAnsi" w:hAnsiTheme="minorHAnsi" w:cs="Arial"/>
          <w:b/>
          <w:sz w:val="36"/>
          <w:szCs w:val="36"/>
        </w:rPr>
      </w:pPr>
      <w:r>
        <w:rPr>
          <w:rFonts w:asciiTheme="minorHAnsi" w:hAnsiTheme="minorHAnsi"/>
          <w:b/>
          <w:sz w:val="36"/>
        </w:rPr>
        <w:t>À QUI APPARTIENNENT... les Données personnelles utilisées ?</w:t>
      </w:r>
    </w:p>
    <w:p w14:paraId="5BF30FAE" w14:textId="77777777" w:rsidR="00433D6D" w:rsidRPr="00433D6D" w:rsidRDefault="00433D6D" w:rsidP="0097320A">
      <w:pPr>
        <w:spacing w:line="288" w:lineRule="auto"/>
        <w:jc w:val="both"/>
        <w:rPr>
          <w:rFonts w:asciiTheme="minorHAnsi" w:hAnsiTheme="minorHAnsi" w:cs="Arial"/>
          <w:sz w:val="21"/>
          <w:szCs w:val="21"/>
        </w:rPr>
      </w:pPr>
      <w:r>
        <w:rPr>
          <w:rFonts w:asciiTheme="minorHAnsi" w:hAnsiTheme="minorHAnsi"/>
          <w:sz w:val="21"/>
        </w:rPr>
        <w:t xml:space="preserve">Est entendu par Données personnelles, ou informations personnelles, toute information concernant une personne physique identifiée ou identifiable. Selon les circonstances, nous pouvons collecter, stocker et utiliser (pris ensemble : traiter) les informations que vous nous communiquez (par exemple en remplissant des formulaires sur notre site web ou en correspondant avec nous par téléphone, par e-mail ou autrement) ou les informations que nous recueillons sur vous. Par exemple, lorsque vous visitez notre site web, le serveur web recueille certaines informations de base telles que le type de votre navigateur. Les Données personnelles que nous traitons peuvent inclure les catégories suivantes de vos informations personnelles : </w:t>
      </w:r>
    </w:p>
    <w:p w14:paraId="16AD6CF1" w14:textId="77777777" w:rsidR="00433D6D" w:rsidRPr="00433D6D" w:rsidRDefault="00433D6D" w:rsidP="0097320A">
      <w:pPr>
        <w:spacing w:line="288" w:lineRule="auto"/>
        <w:jc w:val="both"/>
        <w:rPr>
          <w:rFonts w:asciiTheme="minorHAnsi" w:hAnsiTheme="minorHAnsi" w:cs="Arial"/>
          <w:sz w:val="21"/>
          <w:szCs w:val="21"/>
        </w:rPr>
      </w:pPr>
    </w:p>
    <w:p w14:paraId="16390E27" w14:textId="77777777" w:rsidR="00433D6D" w:rsidRPr="00433D6D" w:rsidRDefault="00433D6D" w:rsidP="0097320A">
      <w:pPr>
        <w:pStyle w:val="BulletL3"/>
        <w:numPr>
          <w:ilvl w:val="0"/>
          <w:numId w:val="32"/>
        </w:numPr>
        <w:spacing w:after="120" w:line="288" w:lineRule="auto"/>
        <w:ind w:left="709" w:hanging="709"/>
        <w:rPr>
          <w:rFonts w:asciiTheme="minorHAnsi" w:hAnsiTheme="minorHAnsi"/>
          <w:sz w:val="21"/>
          <w:szCs w:val="21"/>
        </w:rPr>
      </w:pPr>
      <w:r>
        <w:rPr>
          <w:rFonts w:asciiTheme="minorHAnsi" w:hAnsiTheme="minorHAnsi"/>
          <w:sz w:val="21"/>
        </w:rPr>
        <w:t xml:space="preserve">Coordonnées de contact telles que nom, titre, adresses, numéros de téléphone et adresses électroniques. </w:t>
      </w:r>
    </w:p>
    <w:p w14:paraId="25E0B547" w14:textId="77777777" w:rsidR="00433D6D" w:rsidRPr="00433D6D" w:rsidRDefault="00433D6D" w:rsidP="0097320A">
      <w:pPr>
        <w:pStyle w:val="BulletL3"/>
        <w:numPr>
          <w:ilvl w:val="0"/>
          <w:numId w:val="32"/>
        </w:numPr>
        <w:spacing w:after="120" w:line="288" w:lineRule="auto"/>
        <w:ind w:left="709" w:hanging="709"/>
        <w:rPr>
          <w:rFonts w:asciiTheme="minorHAnsi" w:hAnsiTheme="minorHAnsi"/>
          <w:sz w:val="21"/>
          <w:szCs w:val="21"/>
        </w:rPr>
      </w:pPr>
      <w:r>
        <w:rPr>
          <w:rFonts w:asciiTheme="minorHAnsi" w:hAnsiTheme="minorHAnsi"/>
          <w:sz w:val="21"/>
        </w:rPr>
        <w:t xml:space="preserve">Informations concernant votre relation d’affaires avec </w:t>
      </w:r>
      <w:r>
        <w:rPr>
          <w:rFonts w:asciiTheme="minorHAnsi" w:hAnsiTheme="minorHAnsi"/>
          <w:sz w:val="21"/>
          <w:highlight w:val="yellow"/>
        </w:rPr>
        <w:t>entité HES</w:t>
      </w:r>
      <w:r>
        <w:rPr>
          <w:rFonts w:asciiTheme="minorHAnsi" w:hAnsiTheme="minorHAnsi"/>
          <w:sz w:val="21"/>
        </w:rPr>
        <w:t>, ainsi que toute information concernant votre rôle professionnel, vos antécédents et vos intérêts. Si nous avons une relation d'affaires avec l'organisation que vous représentez, vos collègues ou d'autres contacts professionnels peuvent nous fournir des informations vous concernant, telles que vos coordonnées ou les détails de votre rôle dans la relation.</w:t>
      </w:r>
    </w:p>
    <w:p w14:paraId="389726BB" w14:textId="0C36A6D4" w:rsidR="00433D6D" w:rsidRPr="00433D6D" w:rsidRDefault="00433D6D" w:rsidP="0097320A">
      <w:pPr>
        <w:pStyle w:val="BulletL3"/>
        <w:numPr>
          <w:ilvl w:val="0"/>
          <w:numId w:val="32"/>
        </w:numPr>
        <w:spacing w:after="120" w:line="288" w:lineRule="auto"/>
        <w:ind w:left="709" w:hanging="709"/>
        <w:rPr>
          <w:rFonts w:asciiTheme="minorHAnsi" w:hAnsiTheme="minorHAnsi"/>
          <w:sz w:val="21"/>
          <w:szCs w:val="21"/>
        </w:rPr>
      </w:pPr>
      <w:r>
        <w:rPr>
          <w:rFonts w:asciiTheme="minorHAnsi" w:hAnsiTheme="minorHAnsi"/>
          <w:sz w:val="21"/>
        </w:rPr>
        <w:t xml:space="preserve">Si vous visitez notre site web, il connectera automatiquement certaines informations vous concernant vous et votre visite, y compris l'adresse de protocole Internet (IP) anonymisé utilisée pour connecter votre dispositif à l'Internet et certaines autres informations, telles que le type et la version de votre navigateur et les pages de notre site que vous visitez. Vous trouverez plus d'information sur notre site web. </w:t>
      </w:r>
      <w:hyperlink r:id="rId8" w:history="1">
        <w:r>
          <w:rPr>
            <w:rStyle w:val="Hyperlink"/>
            <w:rFonts w:asciiTheme="minorHAnsi" w:hAnsiTheme="minorHAnsi"/>
            <w:sz w:val="21"/>
          </w:rPr>
          <w:t>https://</w:t>
        </w:r>
      </w:hyperlink>
      <w:hyperlink r:id="rId9" w:history="1">
        <w:r>
          <w:rPr>
            <w:rStyle w:val="Hyperlink"/>
            <w:rFonts w:asciiTheme="minorHAnsi" w:hAnsiTheme="minorHAnsi"/>
            <w:sz w:val="21"/>
          </w:rPr>
          <w:t>www.hesinternational.eu/en/cookie-statement</w:t>
        </w:r>
      </w:hyperlink>
      <w:r>
        <w:rPr>
          <w:rFonts w:asciiTheme="minorHAnsi" w:hAnsiTheme="minorHAnsi"/>
          <w:sz w:val="21"/>
        </w:rPr>
        <w:t xml:space="preserve"> </w:t>
      </w:r>
    </w:p>
    <w:p w14:paraId="19B5A7C8" w14:textId="77777777" w:rsidR="00433D6D" w:rsidRPr="00433D6D" w:rsidRDefault="00433D6D" w:rsidP="0097320A">
      <w:pPr>
        <w:pStyle w:val="BulletL3"/>
        <w:numPr>
          <w:ilvl w:val="0"/>
          <w:numId w:val="32"/>
        </w:numPr>
        <w:spacing w:after="120" w:line="288" w:lineRule="auto"/>
        <w:ind w:left="709" w:hanging="709"/>
        <w:rPr>
          <w:rFonts w:asciiTheme="minorHAnsi" w:hAnsiTheme="minorHAnsi"/>
          <w:sz w:val="21"/>
          <w:szCs w:val="21"/>
        </w:rPr>
      </w:pPr>
      <w:r>
        <w:rPr>
          <w:rFonts w:asciiTheme="minorHAnsi" w:hAnsiTheme="minorHAnsi"/>
          <w:sz w:val="21"/>
        </w:rPr>
        <w:t>Plaque d'immatriculation.</w:t>
      </w:r>
    </w:p>
    <w:p w14:paraId="68F260F2" w14:textId="77777777" w:rsidR="00433D6D" w:rsidRPr="00433D6D" w:rsidRDefault="00433D6D" w:rsidP="0097320A">
      <w:pPr>
        <w:pStyle w:val="BulletL3"/>
        <w:numPr>
          <w:ilvl w:val="0"/>
          <w:numId w:val="32"/>
        </w:numPr>
        <w:spacing w:after="120" w:line="288" w:lineRule="auto"/>
        <w:ind w:left="709" w:hanging="709"/>
        <w:rPr>
          <w:rFonts w:asciiTheme="minorHAnsi" w:hAnsiTheme="minorHAnsi"/>
          <w:sz w:val="21"/>
          <w:szCs w:val="21"/>
        </w:rPr>
      </w:pPr>
      <w:r>
        <w:rPr>
          <w:rFonts w:asciiTheme="minorHAnsi" w:hAnsiTheme="minorHAnsi"/>
          <w:sz w:val="21"/>
        </w:rPr>
        <w:t>Nous recueillons parfois des informations auprès de fournisseurs de données tiers ou de sources accessibles au public à des fins de lutte contre le blanchiment d'argent, de vérification d’antécédents et à d'autres fins similaires, ainsi que pour protéger notre activité et satisfaire à nos obligations légales et réglementaires.</w:t>
      </w:r>
    </w:p>
    <w:p w14:paraId="357E1415" w14:textId="77777777" w:rsidR="00433D6D" w:rsidRPr="00433D6D" w:rsidRDefault="00433D6D" w:rsidP="0097320A">
      <w:pPr>
        <w:spacing w:line="288" w:lineRule="auto"/>
        <w:jc w:val="both"/>
        <w:rPr>
          <w:rFonts w:asciiTheme="minorHAnsi" w:hAnsiTheme="minorHAnsi" w:cs="Arial"/>
          <w:sz w:val="21"/>
          <w:szCs w:val="21"/>
        </w:rPr>
      </w:pPr>
      <w:r>
        <w:rPr>
          <w:rFonts w:asciiTheme="minorHAnsi" w:hAnsiTheme="minorHAnsi"/>
          <w:sz w:val="21"/>
        </w:rPr>
        <w:t xml:space="preserve">Ces Données personnelles seront mises à jour de temps à autres, par exemple en recevant directement de nouvelles informations de votre part. Il est important que les informations personnelles que nous détenons à votre sujet soient exactes et à jour. Dans le cas où vos informations personnelles changeraient au cours de votre relation de travail avec nous, nous vous prions de nous en informer. </w:t>
      </w:r>
    </w:p>
    <w:p w14:paraId="40D5403F" w14:textId="77777777" w:rsidR="00433D6D" w:rsidRPr="00433D6D" w:rsidRDefault="00433D6D" w:rsidP="0097320A">
      <w:pPr>
        <w:spacing w:line="288" w:lineRule="auto"/>
        <w:rPr>
          <w:rFonts w:asciiTheme="minorHAnsi" w:hAnsiTheme="minorHAnsi" w:cs="Arial"/>
          <w:sz w:val="21"/>
          <w:szCs w:val="21"/>
          <w:highlight w:val="yellow"/>
        </w:rPr>
      </w:pPr>
    </w:p>
    <w:p w14:paraId="500E89D3" w14:textId="77777777" w:rsidR="00433D6D" w:rsidRPr="00433D6D" w:rsidRDefault="00433D6D" w:rsidP="0097320A">
      <w:pPr>
        <w:spacing w:line="288" w:lineRule="auto"/>
        <w:rPr>
          <w:rFonts w:asciiTheme="minorHAnsi" w:hAnsiTheme="minorHAnsi" w:cs="Arial"/>
          <w:sz w:val="21"/>
          <w:szCs w:val="21"/>
        </w:rPr>
      </w:pPr>
      <w:r>
        <w:rPr>
          <w:rFonts w:asciiTheme="minorHAnsi" w:hAnsiTheme="minorHAnsi"/>
          <w:sz w:val="21"/>
          <w:highlight w:val="yellow"/>
        </w:rPr>
        <w:t>Veuillez vous assurer que la liste ci-dessus est à jour et complète.</w:t>
      </w:r>
    </w:p>
    <w:p w14:paraId="58CA54CB" w14:textId="77777777" w:rsidR="00433D6D" w:rsidRPr="00433D6D" w:rsidRDefault="00433D6D" w:rsidP="0097320A">
      <w:pPr>
        <w:spacing w:line="288" w:lineRule="auto"/>
        <w:rPr>
          <w:rFonts w:asciiTheme="minorHAnsi" w:hAnsiTheme="minorHAnsi" w:cstheme="majorHAnsi"/>
          <w:sz w:val="21"/>
          <w:szCs w:val="21"/>
        </w:rPr>
      </w:pPr>
    </w:p>
    <w:p w14:paraId="6523D439" w14:textId="77777777" w:rsidR="00433D6D" w:rsidRPr="007822E1" w:rsidRDefault="00433D6D" w:rsidP="0097320A">
      <w:pPr>
        <w:pStyle w:val="General1L1"/>
        <w:spacing w:line="288" w:lineRule="auto"/>
        <w:rPr>
          <w:rFonts w:asciiTheme="minorHAnsi" w:hAnsiTheme="minorHAnsi" w:cs="Arial"/>
          <w:b/>
          <w:sz w:val="36"/>
          <w:szCs w:val="36"/>
        </w:rPr>
      </w:pPr>
      <w:r>
        <w:rPr>
          <w:rFonts w:asciiTheme="minorHAnsi" w:hAnsiTheme="minorHAnsi"/>
          <w:b/>
          <w:sz w:val="36"/>
        </w:rPr>
        <w:t>POURQUOI... vos Données personnelles sont-elles utilisées ?</w:t>
      </w:r>
    </w:p>
    <w:p w14:paraId="2A917ECD"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Nous ne traiterons vos informations personnelles que lorsque la loi nous le permet et/ou nous y oblige. </w:t>
      </w:r>
    </w:p>
    <w:p w14:paraId="2ABA4E20"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La loi nous oblige à disposer d'une base juridique pour traiter les informations que nous détenons à votre sujet. Nous traitons vos informations personnelles sur la base des fondements juridiques suivants : </w:t>
      </w:r>
    </w:p>
    <w:p w14:paraId="4853D853"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 xml:space="preserve">vous nous avez autorisé à traiter vos Données personnelles ; </w:t>
      </w:r>
    </w:p>
    <w:p w14:paraId="539EB28E"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 xml:space="preserve">lors de l'exécution d'un contrat auquel la personne concernée est partie ou lors de la mise en œuvre de mesures précontractuelles résultant d'une demande de votre part et qui sont nécessaires à la conclusion d'un contrat ; </w:t>
      </w:r>
    </w:p>
    <w:p w14:paraId="0A34D997"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 xml:space="preserve">le traitement est nécessaire pour satisfaire à des obligations légales ou réglementaires ; </w:t>
      </w:r>
    </w:p>
    <w:p w14:paraId="288C2DD4"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lastRenderedPageBreak/>
        <w:t>le traitement est nécessaire pour garantir un intérêt vital de la personne concernée ou d'une autre personne physique (par exemple, les coordonnées de votre plus proche parent en cas d'urgence) ; et/ou </w:t>
      </w:r>
    </w:p>
    <w:p w14:paraId="24C6EBCB"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 xml:space="preserve">le traitement est nécessaire dans l'intérêt légitime de </w:t>
      </w:r>
      <w:r>
        <w:rPr>
          <w:rFonts w:asciiTheme="minorHAnsi" w:hAnsiTheme="minorHAnsi"/>
          <w:sz w:val="21"/>
          <w:highlight w:val="yellow"/>
        </w:rPr>
        <w:t>entité HES</w:t>
      </w:r>
      <w:r>
        <w:rPr>
          <w:rFonts w:asciiTheme="minorHAnsi" w:hAnsiTheme="minorHAnsi"/>
          <w:sz w:val="21"/>
        </w:rPr>
        <w:t xml:space="preserve"> d'exercer ses droits fondamentaux et de ceux de son Personnel de gérer une activité sans affecter indûment vos intérêts ou vos libertés et droits fondamentaux. Lorsque le traitement est nécessaire pour les intérêts légitimes de </w:t>
      </w:r>
      <w:r>
        <w:rPr>
          <w:rFonts w:asciiTheme="minorHAnsi" w:hAnsiTheme="minorHAnsi"/>
          <w:sz w:val="21"/>
          <w:highlight w:val="yellow"/>
        </w:rPr>
        <w:t>entité HES</w:t>
      </w:r>
      <w:r>
        <w:rPr>
          <w:rFonts w:asciiTheme="minorHAnsi" w:hAnsiTheme="minorHAnsi"/>
          <w:sz w:val="21"/>
        </w:rPr>
        <w:t xml:space="preserve">, nous veillons à ce que le traitement soit effectué de manière à ce que nos intérêts légitimes l'emportent sur tout intérêt personnel. </w:t>
      </w:r>
    </w:p>
    <w:p w14:paraId="7E50930C" w14:textId="77777777" w:rsidR="00016540" w:rsidRDefault="00433D6D" w:rsidP="0097320A">
      <w:pPr>
        <w:pStyle w:val="General1L3"/>
        <w:numPr>
          <w:ilvl w:val="0"/>
          <w:numId w:val="0"/>
        </w:numPr>
        <w:spacing w:after="0" w:line="288" w:lineRule="auto"/>
        <w:rPr>
          <w:rFonts w:asciiTheme="minorHAnsi" w:hAnsiTheme="minorHAnsi" w:cs="Arial"/>
          <w:sz w:val="21"/>
          <w:szCs w:val="21"/>
        </w:rPr>
      </w:pPr>
      <w:r>
        <w:rPr>
          <w:rFonts w:asciiTheme="minorHAnsi" w:hAnsiTheme="minorHAnsi"/>
          <w:sz w:val="21"/>
        </w:rPr>
        <w:t xml:space="preserve">Nous n'utiliserons vos informations personnelles qu'aux fins pour lesquelles nous les avons collectées, sauf si nous avons des motifs légitimes de penser que nous devons les utiliser pour un autre motif et que celui-ci est compatible avec l'objectif initial. </w:t>
      </w:r>
    </w:p>
    <w:p w14:paraId="74263E6C" w14:textId="77777777" w:rsidR="0097320A" w:rsidRDefault="00433D6D" w:rsidP="0097320A">
      <w:pPr>
        <w:pStyle w:val="General1L3"/>
        <w:numPr>
          <w:ilvl w:val="0"/>
          <w:numId w:val="0"/>
        </w:numPr>
        <w:spacing w:after="0" w:line="288" w:lineRule="auto"/>
        <w:rPr>
          <w:rFonts w:asciiTheme="minorHAnsi" w:hAnsiTheme="minorHAnsi" w:cs="Arial"/>
          <w:sz w:val="21"/>
          <w:szCs w:val="21"/>
        </w:rPr>
      </w:pPr>
      <w:r>
        <w:rPr>
          <w:rFonts w:asciiTheme="minorHAnsi" w:hAnsiTheme="minorHAnsi"/>
          <w:sz w:val="21"/>
        </w:rPr>
        <w:t xml:space="preserve">Si nous devons utiliser vos informations personnelles pour un motif différent, nous vous en informerons et nous vous expliquerons la base juridique qui nous autorise à le faire. </w:t>
      </w:r>
    </w:p>
    <w:p w14:paraId="7A35BA3B" w14:textId="77777777" w:rsidR="0097320A" w:rsidRDefault="00433D6D" w:rsidP="0097320A">
      <w:pPr>
        <w:pStyle w:val="General1L3"/>
        <w:numPr>
          <w:ilvl w:val="0"/>
          <w:numId w:val="0"/>
        </w:numPr>
        <w:spacing w:after="0" w:line="288" w:lineRule="auto"/>
        <w:rPr>
          <w:rFonts w:asciiTheme="minorHAnsi" w:hAnsiTheme="minorHAnsi" w:cs="Arial"/>
          <w:sz w:val="21"/>
          <w:szCs w:val="21"/>
        </w:rPr>
      </w:pPr>
      <w:r>
        <w:rPr>
          <w:rFonts w:asciiTheme="minorHAnsi" w:hAnsiTheme="minorHAnsi"/>
          <w:sz w:val="21"/>
        </w:rPr>
        <w:t xml:space="preserve">Nous ne traiterons vos informations personnelles que dans la mesure où ceci est nécessaire pour atteindre les objectifs décrits ci-dessus, et uniquement si nous avons conclu que notre traitement ne porte pas atteinte à votre vie privée d'une manière qui l'emporterait sur notre intérêt légitime à atteindre ces objectifs. </w:t>
      </w:r>
    </w:p>
    <w:p w14:paraId="7A365327" w14:textId="77777777" w:rsidR="0097320A" w:rsidRDefault="00433D6D" w:rsidP="0097320A">
      <w:pPr>
        <w:pStyle w:val="General1L3"/>
        <w:numPr>
          <w:ilvl w:val="0"/>
          <w:numId w:val="0"/>
        </w:numPr>
        <w:spacing w:after="0" w:line="288" w:lineRule="auto"/>
        <w:rPr>
          <w:rFonts w:asciiTheme="minorHAnsi" w:hAnsiTheme="minorHAnsi" w:cs="Arial"/>
          <w:sz w:val="21"/>
          <w:szCs w:val="21"/>
        </w:rPr>
      </w:pPr>
      <w:r>
        <w:rPr>
          <w:rFonts w:asciiTheme="minorHAnsi" w:hAnsiTheme="minorHAnsi"/>
          <w:sz w:val="21"/>
        </w:rPr>
        <w:t xml:space="preserve">Dans des circonstances exceptionnelles, nous pouvons également être tenus par la loi de divulguer ou de traiter vos informations personnelles d'une autre manière. </w:t>
      </w:r>
    </w:p>
    <w:p w14:paraId="11210AC3" w14:textId="77777777" w:rsidR="00433D6D" w:rsidRPr="00433D6D" w:rsidRDefault="00433D6D" w:rsidP="0097320A">
      <w:pPr>
        <w:pStyle w:val="General1L3"/>
        <w:numPr>
          <w:ilvl w:val="0"/>
          <w:numId w:val="0"/>
        </w:numPr>
        <w:spacing w:after="0" w:line="288" w:lineRule="auto"/>
        <w:rPr>
          <w:rFonts w:asciiTheme="minorHAnsi" w:hAnsiTheme="minorHAnsi" w:cs="Arial"/>
          <w:sz w:val="21"/>
          <w:szCs w:val="21"/>
        </w:rPr>
      </w:pPr>
      <w:r>
        <w:rPr>
          <w:rFonts w:asciiTheme="minorHAnsi" w:hAnsiTheme="minorHAnsi"/>
          <w:sz w:val="21"/>
        </w:rPr>
        <w:t>Lorsque nous vous demanderons de fournir des informations vous concernant, nous vous dirons si la communication des informations demandées est nécessaire au respect d'une obligation légale ou si elle est, au contraire, purement volontaire. Dans ce cas, votre refus de fournir ces informations sera sans conséquences. Sinon, vous devez supposer que nous avons besoin de ces informations pour notre activité ou à des fins de conformité (comme décrit ci-dessous).</w:t>
      </w:r>
    </w:p>
    <w:p w14:paraId="3BA69D9A" w14:textId="77777777" w:rsidR="00433D6D" w:rsidRPr="00433D6D" w:rsidRDefault="00433D6D" w:rsidP="0097320A">
      <w:pPr>
        <w:pStyle w:val="General1L3"/>
        <w:numPr>
          <w:ilvl w:val="0"/>
          <w:numId w:val="0"/>
        </w:numPr>
        <w:spacing w:line="288" w:lineRule="auto"/>
        <w:rPr>
          <w:rFonts w:asciiTheme="minorHAnsi" w:hAnsiTheme="minorHAnsi" w:cs="Arial"/>
          <w:sz w:val="21"/>
          <w:szCs w:val="21"/>
        </w:rPr>
      </w:pPr>
      <w:r>
        <w:rPr>
          <w:rFonts w:asciiTheme="minorHAnsi" w:hAnsiTheme="minorHAnsi"/>
          <w:sz w:val="21"/>
        </w:rPr>
        <w:t>Notre entreprise collecte et traite des informations personnelles pour :</w:t>
      </w:r>
      <w:r>
        <w:rPr>
          <w:rFonts w:asciiTheme="minorHAnsi" w:hAnsiTheme="minorHAnsi"/>
          <w:sz w:val="21"/>
          <w:highlight w:val="yellow"/>
        </w:rPr>
        <w:t xml:space="preserve"> veuillez confirmer que la liste ci-dessous est complète.</w:t>
      </w:r>
    </w:p>
    <w:p w14:paraId="01F8F0B8" w14:textId="77777777" w:rsidR="00433D6D" w:rsidRPr="007822E1" w:rsidRDefault="00433D6D" w:rsidP="0097320A">
      <w:pPr>
        <w:pStyle w:val="General1L3"/>
        <w:numPr>
          <w:ilvl w:val="2"/>
          <w:numId w:val="34"/>
        </w:numPr>
        <w:spacing w:after="120" w:line="288" w:lineRule="auto"/>
        <w:ind w:left="709" w:hanging="709"/>
        <w:rPr>
          <w:rFonts w:asciiTheme="minorHAnsi" w:hAnsiTheme="minorHAnsi" w:cs="Arial"/>
          <w:sz w:val="21"/>
          <w:szCs w:val="21"/>
        </w:rPr>
      </w:pPr>
      <w:r>
        <w:rPr>
          <w:rFonts w:asciiTheme="minorHAnsi" w:hAnsiTheme="minorHAnsi"/>
          <w:sz w:val="21"/>
        </w:rPr>
        <w:t>Déterminer ou convenir avec vous (ou votre employeur ou une entreprise qui vous est liée) des conditions de notre collaboration.</w:t>
      </w:r>
    </w:p>
    <w:p w14:paraId="4637792B"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Vous fournir des avantages contractuels.</w:t>
      </w:r>
    </w:p>
    <w:p w14:paraId="5930348C"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Administrer le contrat que nous avons conclu avec vous.</w:t>
      </w:r>
    </w:p>
    <w:p w14:paraId="295CCC1B"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Gérer et planifier l'activité, y compris la comptabilité et l'audit.</w:t>
      </w:r>
    </w:p>
    <w:p w14:paraId="680EFB34"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Procéder à des évaluations de performance, gérer les performances et déterminer leurs critères.</w:t>
      </w:r>
    </w:p>
    <w:p w14:paraId="21C7DA1A"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Vous contacter au sujet de vos ou de nos besoins en matière de services.</w:t>
      </w:r>
    </w:p>
    <w:p w14:paraId="0B06D39E"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 xml:space="preserve">Prendre des dispositions pour mettre fin à notre relation contractuelle. </w:t>
      </w:r>
    </w:p>
    <w:p w14:paraId="1FF10268"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Traiter les litiges juridiques vous concernant.</w:t>
      </w:r>
    </w:p>
    <w:p w14:paraId="7BF6177C"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 xml:space="preserve">Nous conformer aux obligations (internes et légales) en matière de santé et de sécurité. </w:t>
      </w:r>
    </w:p>
    <w:p w14:paraId="2AEFE9BB"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Vous contacter avec des informations sur nos ou vos services.</w:t>
      </w:r>
    </w:p>
    <w:p w14:paraId="50E6842C"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lastRenderedPageBreak/>
        <w:t>Assurer la sécurité des réseaux et de l'information, notamment en empêchant l'accès non autorisé à nos systèmes informatiques et de communications électroniques et en prévenant la diffusion de logiciels malveillants.</w:t>
      </w:r>
    </w:p>
    <w:p w14:paraId="366972A3"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Exploiter, administrer et améliorer notre site web et nos locaux ainsi que d'autres aspects de la manière dont nous menons nos activités.</w:t>
      </w:r>
    </w:p>
    <w:p w14:paraId="065FAB37" w14:textId="44FD904C"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Protéger notre entreprise contre la fraude, le blanchiment d'argent, l'abus de confiance, le vol de matériel exclusif et d'autres délits financiers ou commerciaux</w:t>
      </w:r>
      <w:r w:rsidR="001D09A2">
        <w:rPr>
          <w:rFonts w:asciiTheme="minorHAnsi" w:hAnsiTheme="minorHAnsi"/>
          <w:sz w:val="21"/>
        </w:rPr>
        <w:t>,</w:t>
      </w:r>
      <w:r>
        <w:rPr>
          <w:rFonts w:asciiTheme="minorHAnsi" w:hAnsiTheme="minorHAnsi"/>
          <w:sz w:val="21"/>
        </w:rPr>
        <w:t xml:space="preserve"> et</w:t>
      </w:r>
    </w:p>
    <w:p w14:paraId="1F3801D9" w14:textId="77777777" w:rsid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Nous conformer à nos obligations légales et réglementaires, ainsi qu'engager des actions en justice et nous défendre de telles actions.</w:t>
      </w:r>
    </w:p>
    <w:p w14:paraId="42ABA365" w14:textId="77777777" w:rsidR="007822E1" w:rsidRPr="001D09A2" w:rsidRDefault="007822E1" w:rsidP="0097320A">
      <w:pPr>
        <w:pStyle w:val="General1L3"/>
        <w:numPr>
          <w:ilvl w:val="0"/>
          <w:numId w:val="0"/>
        </w:numPr>
        <w:spacing w:after="0" w:line="288" w:lineRule="auto"/>
        <w:rPr>
          <w:rFonts w:asciiTheme="minorHAnsi" w:hAnsiTheme="minorHAnsi" w:cs="Arial"/>
          <w:sz w:val="21"/>
          <w:szCs w:val="21"/>
        </w:rPr>
      </w:pPr>
    </w:p>
    <w:p w14:paraId="4DA8310F" w14:textId="77777777" w:rsidR="00433D6D" w:rsidRPr="00433D6D" w:rsidRDefault="00433D6D" w:rsidP="0097320A">
      <w:pPr>
        <w:pStyle w:val="General1L3"/>
        <w:numPr>
          <w:ilvl w:val="0"/>
          <w:numId w:val="0"/>
        </w:numPr>
        <w:spacing w:line="288" w:lineRule="auto"/>
        <w:rPr>
          <w:rFonts w:asciiTheme="minorHAnsi" w:hAnsiTheme="minorHAnsi" w:cs="Arial"/>
          <w:sz w:val="21"/>
          <w:szCs w:val="21"/>
        </w:rPr>
      </w:pPr>
      <w:r>
        <w:rPr>
          <w:rFonts w:asciiTheme="minorHAnsi" w:hAnsiTheme="minorHAnsi"/>
          <w:sz w:val="21"/>
        </w:rPr>
        <w:t>Certains des motifs de traitement ci-dessus pourront se recouvrir et notre utilisation de vos informations personnelles pourra être basée sur plusieurs motifs. Nous pouvons de temps à autre contrôler les informations vous concernant conservées dans nos systèmes, y compris le contenu de vos e-mails et autres informations y afférentes, ainsi que celui d’autres communications avec nous, à des fins de conformité et de protection commerciale, tel que décrit ci-dessus.</w:t>
      </w:r>
    </w:p>
    <w:p w14:paraId="486EDE58" w14:textId="77777777" w:rsidR="00433D6D" w:rsidRPr="00433D6D" w:rsidRDefault="00433D6D" w:rsidP="0097320A">
      <w:pPr>
        <w:pStyle w:val="General1L3"/>
        <w:numPr>
          <w:ilvl w:val="0"/>
          <w:numId w:val="0"/>
        </w:numPr>
        <w:spacing w:line="288" w:lineRule="auto"/>
        <w:rPr>
          <w:rFonts w:asciiTheme="minorHAnsi" w:hAnsiTheme="minorHAnsi" w:cs="Arial"/>
          <w:sz w:val="21"/>
          <w:szCs w:val="21"/>
        </w:rPr>
      </w:pPr>
      <w:r>
        <w:rPr>
          <w:rFonts w:asciiTheme="minorHAnsi" w:hAnsiTheme="minorHAnsi"/>
          <w:sz w:val="21"/>
        </w:rPr>
        <w:t xml:space="preserve">Vos e-mails et autres communications peuvent également être consultés occasionnellement par des personnes autres que le membre du Personnel avec lequel ils sont échangés à des fins de gestion commerciale ordinaire (par exemple, si nécessaire lorsqu'un membre du Personnel est absent ou a quitté </w:t>
      </w:r>
      <w:r>
        <w:rPr>
          <w:rFonts w:asciiTheme="minorHAnsi" w:hAnsiTheme="minorHAnsi"/>
          <w:sz w:val="21"/>
          <w:highlight w:val="yellow"/>
        </w:rPr>
        <w:t>entité HES</w:t>
      </w:r>
      <w:r>
        <w:rPr>
          <w:rFonts w:asciiTheme="minorHAnsi" w:hAnsiTheme="minorHAnsi"/>
          <w:sz w:val="21"/>
        </w:rPr>
        <w:t>).</w:t>
      </w:r>
    </w:p>
    <w:p w14:paraId="6054C443" w14:textId="58499E81" w:rsidR="00433D6D" w:rsidRPr="00016540" w:rsidRDefault="00433D6D" w:rsidP="0097320A">
      <w:pPr>
        <w:pStyle w:val="General1L1"/>
        <w:spacing w:line="288" w:lineRule="auto"/>
        <w:rPr>
          <w:rFonts w:asciiTheme="minorHAnsi" w:hAnsiTheme="minorHAnsi" w:cs="Arial"/>
          <w:b/>
          <w:sz w:val="36"/>
          <w:szCs w:val="36"/>
        </w:rPr>
      </w:pPr>
      <w:r>
        <w:rPr>
          <w:rFonts w:asciiTheme="minorHAnsi" w:hAnsiTheme="minorHAnsi"/>
          <w:b/>
          <w:sz w:val="36"/>
        </w:rPr>
        <w:t>QUE...</w:t>
      </w:r>
      <w:r w:rsidR="001D09A2">
        <w:rPr>
          <w:rFonts w:asciiTheme="minorHAnsi" w:hAnsiTheme="minorHAnsi"/>
          <w:b/>
          <w:sz w:val="36"/>
        </w:rPr>
        <w:t xml:space="preserve"> </w:t>
      </w:r>
      <w:r>
        <w:rPr>
          <w:rFonts w:asciiTheme="minorHAnsi" w:hAnsiTheme="minorHAnsi"/>
          <w:b/>
          <w:sz w:val="36"/>
        </w:rPr>
        <w:t>se passe-t-il si vous ne fournissez aucune Donnée personnelle ?</w:t>
      </w:r>
    </w:p>
    <w:p w14:paraId="2EFA2691" w14:textId="77777777" w:rsidR="00433D6D" w:rsidRPr="00433D6D" w:rsidRDefault="00433D6D" w:rsidP="0097320A">
      <w:pPr>
        <w:pStyle w:val="General1L1"/>
        <w:numPr>
          <w:ilvl w:val="0"/>
          <w:numId w:val="0"/>
        </w:numPr>
        <w:spacing w:line="288" w:lineRule="auto"/>
        <w:rPr>
          <w:rFonts w:asciiTheme="minorHAnsi" w:hAnsiTheme="minorHAnsi" w:cs="Arial"/>
          <w:b/>
          <w:sz w:val="21"/>
          <w:szCs w:val="21"/>
        </w:rPr>
      </w:pPr>
      <w:r>
        <w:rPr>
          <w:rFonts w:asciiTheme="minorHAnsi" w:hAnsiTheme="minorHAnsi"/>
          <w:sz w:val="21"/>
        </w:rPr>
        <w:t>Lorsque notre demande d'informations personnelles est une obligation légale ou contractuelle, ou est nécessaire pour conclure un contrat, et que vous ne fournissez pas ces informations, la conséquence pourrait être que vous ne soyez pas autorisé à pénétrer dans nos bureaux, que nous ne puissions pas conclure de contrat avec vous (ou votre employeur ou toute entreprise qui vous est liée) ou que nous devions suspendre l'exécution de notre contrat avec vous (ou votre employeur ou toute entreprise qui vous est liée).</w:t>
      </w:r>
    </w:p>
    <w:p w14:paraId="4DA6558D" w14:textId="77777777" w:rsidR="00433D6D" w:rsidRPr="00016540" w:rsidRDefault="00433D6D" w:rsidP="0097320A">
      <w:pPr>
        <w:pStyle w:val="General1L1"/>
        <w:spacing w:line="288" w:lineRule="auto"/>
        <w:rPr>
          <w:rFonts w:asciiTheme="minorHAnsi" w:hAnsiTheme="minorHAnsi" w:cs="Arial"/>
          <w:sz w:val="36"/>
          <w:szCs w:val="36"/>
        </w:rPr>
      </w:pPr>
      <w:r>
        <w:rPr>
          <w:rFonts w:asciiTheme="minorHAnsi" w:hAnsiTheme="minorHAnsi"/>
          <w:b/>
          <w:sz w:val="36"/>
        </w:rPr>
        <w:t xml:space="preserve">AVEC QUI... </w:t>
      </w:r>
      <w:r w:rsidRPr="001D09A2">
        <w:rPr>
          <w:rFonts w:asciiTheme="minorHAnsi" w:hAnsiTheme="minorHAnsi"/>
          <w:bCs/>
          <w:sz w:val="36"/>
          <w:highlight w:val="yellow"/>
        </w:rPr>
        <w:t>entité HES</w:t>
      </w:r>
      <w:r>
        <w:rPr>
          <w:rFonts w:asciiTheme="minorHAnsi" w:hAnsiTheme="minorHAnsi"/>
          <w:b/>
          <w:sz w:val="36"/>
        </w:rPr>
        <w:t xml:space="preserve"> partage-t-elle mes données personnelles ?</w:t>
      </w:r>
    </w:p>
    <w:p w14:paraId="012CEA01"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Nous pouvons partager vos informations personnelles avec des Tiers afin de compléter l'ensemble des objectifs que nous avons expliqués ci-dessus. Le terme « Tiers » recouvre les Prestataires de services Tiers (y compris les sous-traitants et les agents désignés) et toute autre entité au sein du groupe HES International. Tous nos Prestataires de services Tiers sont tenus de prendre des mesures de sécurité adéquates pour protéger vos informations personnelles conformément à la Politique de confidentialité de HES. Nous n'autorisons pas nos Prestataires de services Tiers à utiliser vos informations personnelles </w:t>
      </w:r>
      <w:r>
        <w:rPr>
          <w:rFonts w:asciiTheme="minorHAnsi" w:hAnsiTheme="minorHAnsi"/>
          <w:sz w:val="21"/>
        </w:rPr>
        <w:lastRenderedPageBreak/>
        <w:t>à leurs propres fins. Nous ne les autorisons à utiliser vos informations personnelles que pour des motifs spécifiés et conformément à nos instructions.</w:t>
      </w:r>
    </w:p>
    <w:p w14:paraId="3319CB6E"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Nous pouvons partager vos informations personnelles avec d'autres entités du groupe HES International dans le cadre de nos activités régulières de reporting sur les performances de l'entreprise et/ou du groupe, dans le contexte d'une réorganisation commerciale ou dans l'exercice d'une restructuration du groupe, pour le soutien de la maintenance du système et l'hébergement des données. Nous pouvons également partager vos Données personnelles avec une personne qui reprend notre entreprise et nos actifs ou des parties importantes de ceux-ci.</w:t>
      </w:r>
    </w:p>
    <w:p w14:paraId="7F9E1519" w14:textId="77777777" w:rsidR="0097320A"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Dans des circonstances exceptionnelles, nous pouvons également partager vos informations avec les Autorités de réglementation, Autorités pénales et autres organes gouvernementaux compétents, ou avec les parties à un litige, dans tout pays ou territoire.</w:t>
      </w:r>
    </w:p>
    <w:p w14:paraId="41E5FAA4" w14:textId="77777777" w:rsidR="00433D6D" w:rsidRPr="00016540" w:rsidRDefault="00433D6D" w:rsidP="0097320A">
      <w:pPr>
        <w:pStyle w:val="General1L1"/>
        <w:spacing w:line="288" w:lineRule="auto"/>
        <w:rPr>
          <w:rFonts w:asciiTheme="minorHAnsi" w:hAnsiTheme="minorHAnsi" w:cs="Arial"/>
          <w:sz w:val="36"/>
          <w:szCs w:val="36"/>
        </w:rPr>
      </w:pPr>
      <w:r>
        <w:rPr>
          <w:rFonts w:asciiTheme="minorHAnsi" w:hAnsiTheme="minorHAnsi"/>
          <w:b/>
          <w:sz w:val="36"/>
        </w:rPr>
        <w:t xml:space="preserve">EST-CE QUE... </w:t>
      </w:r>
      <w:r>
        <w:rPr>
          <w:rFonts w:asciiTheme="minorHAnsi" w:hAnsiTheme="minorHAnsi"/>
          <w:sz w:val="36"/>
          <w:highlight w:val="yellow"/>
        </w:rPr>
        <w:t>entité HES</w:t>
      </w:r>
      <w:r>
        <w:rPr>
          <w:rFonts w:asciiTheme="minorHAnsi" w:hAnsiTheme="minorHAnsi"/>
          <w:sz w:val="36"/>
        </w:rPr>
        <w:t xml:space="preserve"> </w:t>
      </w:r>
      <w:r>
        <w:rPr>
          <w:rFonts w:asciiTheme="minorHAnsi" w:hAnsiTheme="minorHAnsi"/>
          <w:b/>
          <w:sz w:val="36"/>
        </w:rPr>
        <w:t>partage mes données personnelles en dehors de l'Espace économique européen ?</w:t>
      </w:r>
    </w:p>
    <w:p w14:paraId="2ECD4E8E"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Nous ne transférons pas de Données personnelles en dehors de l'Espace économique européen. </w:t>
      </w:r>
    </w:p>
    <w:p w14:paraId="154B636C" w14:textId="77777777" w:rsidR="00433D6D" w:rsidRPr="00016540" w:rsidRDefault="00433D6D" w:rsidP="0097320A">
      <w:pPr>
        <w:pStyle w:val="General1L1"/>
        <w:spacing w:line="288" w:lineRule="auto"/>
        <w:rPr>
          <w:rFonts w:asciiTheme="minorHAnsi" w:hAnsiTheme="minorHAnsi" w:cs="Arial"/>
          <w:sz w:val="36"/>
          <w:szCs w:val="36"/>
        </w:rPr>
      </w:pPr>
      <w:r>
        <w:rPr>
          <w:rFonts w:asciiTheme="minorHAnsi" w:hAnsiTheme="minorHAnsi"/>
          <w:b/>
          <w:sz w:val="36"/>
        </w:rPr>
        <w:t xml:space="preserve">QUE... fait </w:t>
      </w:r>
      <w:r w:rsidRPr="001D09A2">
        <w:rPr>
          <w:rFonts w:asciiTheme="minorHAnsi" w:hAnsiTheme="minorHAnsi"/>
          <w:bCs/>
          <w:sz w:val="36"/>
          <w:highlight w:val="yellow"/>
        </w:rPr>
        <w:t>entité HES</w:t>
      </w:r>
      <w:r>
        <w:rPr>
          <w:rFonts w:asciiTheme="minorHAnsi" w:hAnsiTheme="minorHAnsi"/>
          <w:sz w:val="36"/>
        </w:rPr>
        <w:t xml:space="preserve"> </w:t>
      </w:r>
      <w:r>
        <w:rPr>
          <w:rFonts w:asciiTheme="minorHAnsi" w:hAnsiTheme="minorHAnsi"/>
          <w:b/>
          <w:sz w:val="36"/>
        </w:rPr>
        <w:t>pour protéger mes données personnelles ?</w:t>
      </w:r>
    </w:p>
    <w:p w14:paraId="0831E4CE" w14:textId="754EF551"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Nous avons mis en place des mesures de sécurité adéquates pour éviter que vos informations personnelles ne soient accidentellement perdues, utilisées ou consultées de manière non autorisée, modifiées ou divulguées. En outre, nous limitons l'accès à vos informations personnelles aux collaborateurs, agents, contractants et autres Tiers qui ont un besoin professionnel de les connaître. Ils ne peuvent traiter vos informations personnelles que sur nos instructions et sont soumis à un devoir de confidentialité. Nous avons mis en place des procédures pour traiter toute suspicion de violation de la sécurité des données et nous vous informerons, ainsi que toute autorité de régulation compétente, de toute suspicion de violation lorsque nous sommes légalement tenus de le faire.</w:t>
      </w:r>
    </w:p>
    <w:p w14:paraId="7D2359A5" w14:textId="77777777" w:rsidR="00433D6D" w:rsidRPr="00016540" w:rsidRDefault="00433D6D" w:rsidP="0097320A">
      <w:pPr>
        <w:pStyle w:val="General1L1"/>
        <w:spacing w:line="288" w:lineRule="auto"/>
        <w:rPr>
          <w:rFonts w:asciiTheme="minorHAnsi" w:hAnsiTheme="minorHAnsi" w:cs="Arial"/>
          <w:sz w:val="36"/>
          <w:szCs w:val="36"/>
        </w:rPr>
      </w:pPr>
      <w:r>
        <w:rPr>
          <w:rFonts w:asciiTheme="minorHAnsi" w:hAnsiTheme="minorHAnsi"/>
          <w:b/>
          <w:sz w:val="36"/>
        </w:rPr>
        <w:t xml:space="preserve">COMBIEN... de temps </w:t>
      </w:r>
      <w:r>
        <w:rPr>
          <w:rFonts w:asciiTheme="minorHAnsi" w:hAnsiTheme="minorHAnsi"/>
          <w:sz w:val="36"/>
          <w:highlight w:val="yellow"/>
        </w:rPr>
        <w:t>entité HES</w:t>
      </w:r>
      <w:r>
        <w:rPr>
          <w:rFonts w:asciiTheme="minorHAnsi" w:hAnsiTheme="minorHAnsi"/>
          <w:sz w:val="36"/>
        </w:rPr>
        <w:t xml:space="preserve"> </w:t>
      </w:r>
      <w:r>
        <w:rPr>
          <w:rFonts w:asciiTheme="minorHAnsi" w:hAnsiTheme="minorHAnsi"/>
          <w:b/>
          <w:sz w:val="36"/>
        </w:rPr>
        <w:t>stocke-t-elle mes données personnelles ?</w:t>
      </w:r>
    </w:p>
    <w:p w14:paraId="50331297" w14:textId="535993F3" w:rsidR="00433D6D" w:rsidRPr="00433D6D" w:rsidRDefault="001D09A2"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highlight w:val="yellow"/>
        </w:rPr>
        <w:t>E</w:t>
      </w:r>
      <w:r w:rsidR="00433D6D">
        <w:rPr>
          <w:rFonts w:asciiTheme="minorHAnsi" w:hAnsiTheme="minorHAnsi"/>
          <w:sz w:val="21"/>
          <w:highlight w:val="yellow"/>
        </w:rPr>
        <w:t>ntité HES</w:t>
      </w:r>
      <w:r w:rsidR="00433D6D">
        <w:rPr>
          <w:rFonts w:asciiTheme="minorHAnsi" w:hAnsiTheme="minorHAnsi"/>
          <w:sz w:val="21"/>
        </w:rPr>
        <w:t xml:space="preserve"> vise à ne collecter que le minimum de données personnelles requises. Nous ne conserverons vos informations personnelles que le temps nécessaire à la réalisation des objectifs pour lesquels nous les avons collectées. La période spécifique dépend de la raison pour laquelle nous disposons de vos Données personnelles. Nous déterminons cette période conformément à la Politique de conservation des documents de HES. </w:t>
      </w:r>
    </w:p>
    <w:p w14:paraId="525D0A3D"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lastRenderedPageBreak/>
        <w:t xml:space="preserve">Dans certaines circonstances, nous pouvons anonymiser vos informations personnelles afin qu'elles ne puissent plus être associées à vous, auquel cas nous pouvons utiliser ces informations sans autre notification. Une fois que vous n'êtes plus collaborateur, salarié, contractant ou candidat, et que vous ne travaillez plus chez un de nos clients ou clients potentiels, nous conservons et détruisons en toute sécurité vos informations personnelles conformément aux législations et réglementations en vigueur. </w:t>
      </w:r>
    </w:p>
    <w:p w14:paraId="565EA8C4" w14:textId="77777777" w:rsidR="00433D6D" w:rsidRPr="00016540" w:rsidRDefault="00433D6D" w:rsidP="0097320A">
      <w:pPr>
        <w:pStyle w:val="General1L1"/>
        <w:spacing w:line="288" w:lineRule="auto"/>
        <w:rPr>
          <w:rFonts w:asciiTheme="minorHAnsi" w:hAnsiTheme="minorHAnsi" w:cs="Arial"/>
          <w:b/>
          <w:sz w:val="36"/>
          <w:szCs w:val="36"/>
        </w:rPr>
      </w:pPr>
      <w:r>
        <w:rPr>
          <w:rFonts w:asciiTheme="minorHAnsi" w:hAnsiTheme="minorHAnsi"/>
          <w:b/>
          <w:sz w:val="36"/>
        </w:rPr>
        <w:t xml:space="preserve">QUELS... sont mes droits ? </w:t>
      </w:r>
    </w:p>
    <w:p w14:paraId="087D428B" w14:textId="77777777" w:rsidR="00433D6D" w:rsidRPr="00433D6D" w:rsidRDefault="00433D6D" w:rsidP="0097320A">
      <w:pPr>
        <w:pStyle w:val="General1L1"/>
        <w:numPr>
          <w:ilvl w:val="0"/>
          <w:numId w:val="0"/>
        </w:numPr>
        <w:spacing w:line="288" w:lineRule="auto"/>
        <w:rPr>
          <w:rFonts w:asciiTheme="minorHAnsi" w:hAnsiTheme="minorHAnsi" w:cs="Arial"/>
          <w:b/>
          <w:sz w:val="21"/>
          <w:szCs w:val="21"/>
        </w:rPr>
      </w:pPr>
      <w:r>
        <w:rPr>
          <w:rFonts w:asciiTheme="minorHAnsi" w:hAnsiTheme="minorHAnsi"/>
          <w:sz w:val="21"/>
        </w:rPr>
        <w:t xml:space="preserve">Dans certaines circonstances définies par la loi, vous avez le droit de : </w:t>
      </w:r>
    </w:p>
    <w:p w14:paraId="486E9215" w14:textId="77777777"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Pr>
          <w:rFonts w:asciiTheme="minorHAnsi" w:hAnsiTheme="minorHAnsi"/>
          <w:b/>
          <w:sz w:val="21"/>
        </w:rPr>
        <w:t>Demander l'accès</w:t>
      </w:r>
      <w:r>
        <w:rPr>
          <w:rFonts w:asciiTheme="minorHAnsi" w:hAnsiTheme="minorHAnsi"/>
          <w:sz w:val="21"/>
        </w:rPr>
        <w:t xml:space="preserve"> à vos informations personnelles (également connu sous le nom de « Demande d'accès de la personne concernée »). Vous pouvez nous demander si nous traitons certaines de vos données personnelles. Si tel est le cas, vous pouvez demander à recevoir une copie des informations personnelles que nous détenons à votre sujet et à vérifier que nous les traitons légalement. </w:t>
      </w:r>
    </w:p>
    <w:p w14:paraId="54E70353" w14:textId="77777777"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Pr>
          <w:rFonts w:asciiTheme="minorHAnsi" w:hAnsiTheme="minorHAnsi"/>
          <w:b/>
          <w:sz w:val="21"/>
        </w:rPr>
        <w:t>Demander la rectification</w:t>
      </w:r>
      <w:r>
        <w:rPr>
          <w:rFonts w:asciiTheme="minorHAnsi" w:hAnsiTheme="minorHAnsi"/>
          <w:sz w:val="21"/>
        </w:rPr>
        <w:t xml:space="preserve"> des informations personnelles que nous détenons à votre sujet. Ceci vous permet de faire rectifier toute information incomplète ou inexacte que nous détenons vous concernant. </w:t>
      </w:r>
    </w:p>
    <w:p w14:paraId="3D775CDF" w14:textId="77777777"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Pr>
          <w:rFonts w:asciiTheme="minorHAnsi" w:hAnsiTheme="minorHAnsi"/>
          <w:b/>
          <w:sz w:val="21"/>
        </w:rPr>
        <w:t>Demander à être oublié</w:t>
      </w:r>
      <w:r>
        <w:rPr>
          <w:rFonts w:asciiTheme="minorHAnsi" w:hAnsiTheme="minorHAnsi"/>
          <w:sz w:val="21"/>
        </w:rPr>
        <w:t xml:space="preserve">. Ceci vous permet de nous demander de supprimer ou de retirer des informations personnelles lorsque nous n'avons aucune raison valable de continuer à les traiter. Vous avez également le droit de nous demander de supprimer ou de retirer vos informations personnelles lorsque vous avez exercé votre droit d'opposition au traitement (voir ci-dessous). </w:t>
      </w:r>
    </w:p>
    <w:p w14:paraId="2732A90F" w14:textId="77777777"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Pr>
          <w:rFonts w:asciiTheme="minorHAnsi" w:hAnsiTheme="minorHAnsi"/>
          <w:b/>
          <w:sz w:val="21"/>
        </w:rPr>
        <w:t>Vous opposer au traitement de vos informations personnelles</w:t>
      </w:r>
      <w:r>
        <w:rPr>
          <w:rFonts w:asciiTheme="minorHAnsi" w:hAnsiTheme="minorHAnsi"/>
          <w:sz w:val="21"/>
        </w:rPr>
        <w:t xml:space="preserve"> lorsque nous invoquons un intérêt légitime (ou celui d'un tiers) et qu'un élément de votre situation particulière vous pousse à vous opposer au traitement pour ce motif. Vous avez également le droit de vous opposer à ce que nous traitions vos données personnelles à des fins de marketing direct. </w:t>
      </w:r>
    </w:p>
    <w:p w14:paraId="5D8C7A51" w14:textId="3282F204"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Pr>
          <w:rFonts w:asciiTheme="minorHAnsi" w:hAnsiTheme="minorHAnsi"/>
          <w:b/>
          <w:sz w:val="21"/>
        </w:rPr>
        <w:t>Demander la limitation du traitement</w:t>
      </w:r>
      <w:r>
        <w:rPr>
          <w:rFonts w:asciiTheme="minorHAnsi" w:hAnsiTheme="minorHAnsi"/>
          <w:sz w:val="21"/>
        </w:rPr>
        <w:t xml:space="preserve"> </w:t>
      </w:r>
      <w:r>
        <w:rPr>
          <w:rFonts w:asciiTheme="minorHAnsi" w:hAnsiTheme="minorHAnsi"/>
          <w:b/>
          <w:sz w:val="21"/>
        </w:rPr>
        <w:t>de vos informations personnelles</w:t>
      </w:r>
      <w:r>
        <w:rPr>
          <w:rFonts w:asciiTheme="minorHAnsi" w:hAnsiTheme="minorHAnsi"/>
          <w:sz w:val="21"/>
        </w:rPr>
        <w:t xml:space="preserve">. Ceci vous permet de nous demander de suspendre le traitement des informations personnelles vous concernant, par exemple si vous souhaitez que nous déterminions leur exactitude ou la raison de leur traitement. </w:t>
      </w:r>
    </w:p>
    <w:p w14:paraId="713D5568" w14:textId="60A29770"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Pr>
          <w:rFonts w:asciiTheme="minorHAnsi" w:hAnsiTheme="minorHAnsi"/>
          <w:b/>
          <w:sz w:val="21"/>
        </w:rPr>
        <w:t>Demander le transfert de vos informations personnelle</w:t>
      </w:r>
      <w:r>
        <w:rPr>
          <w:rFonts w:asciiTheme="minorHAnsi" w:hAnsiTheme="minorHAnsi"/>
          <w:sz w:val="21"/>
        </w:rPr>
        <w:t xml:space="preserve"> à vous ou à un Tiers dans un format structuré, couramment utilisé et lisible par machine (également appelé « droit à la portabilité des données »).</w:t>
      </w:r>
    </w:p>
    <w:p w14:paraId="59026AC5" w14:textId="78539490"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Si vous souhaitez faire usage de l'un de ces droits, contactez le Chief Compliance Officer ou le Compliance Officer local. Veuillez vous référer à la section</w:t>
      </w:r>
      <w:r w:rsidR="001D09A2">
        <w:rPr>
          <w:rFonts w:asciiTheme="minorHAnsi" w:hAnsiTheme="minorHAnsi" w:cs="Arial"/>
          <w:sz w:val="21"/>
        </w:rPr>
        <w:t xml:space="preserve"> 10</w:t>
      </w:r>
      <w:r>
        <w:rPr>
          <w:rFonts w:asciiTheme="minorHAnsi" w:hAnsiTheme="minorHAnsi"/>
          <w:sz w:val="21"/>
        </w:rPr>
        <w:t xml:space="preserve">. Vous n'aurez pas à payer de frais pour accéder à vos informations personnelles (ou pour exercer l'un des autres droits). Toutefois, nous </w:t>
      </w:r>
      <w:r>
        <w:rPr>
          <w:rFonts w:asciiTheme="minorHAnsi" w:hAnsiTheme="minorHAnsi"/>
          <w:sz w:val="21"/>
        </w:rPr>
        <w:lastRenderedPageBreak/>
        <w:t>pouvons facturer des frais raisonnables si votre demande d'accès est manifestement non fondée ou excessive. Dans ces circonstances, nous pouvons également refuser de donner suite à la demande.</w:t>
      </w:r>
    </w:p>
    <w:p w14:paraId="4CC6E84C"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Nous pouvons avoir besoin de vous demander des informations spécifiques pour nous aider à confirmer votre identité et à garantir votre droit d'accès aux informations (ou d'exercer tout autre droit). Il s'agit d'une autre mesure de sécurité adéquate pour garantir que les informations personnelles ne sont pas divulguées à toute personne non autorisée à les recevoir. </w:t>
      </w:r>
    </w:p>
    <w:p w14:paraId="05CA988F" w14:textId="77777777" w:rsidR="00433D6D" w:rsidRPr="00016540" w:rsidRDefault="00433D6D" w:rsidP="0097320A">
      <w:pPr>
        <w:pStyle w:val="General1L1"/>
        <w:spacing w:line="288" w:lineRule="auto"/>
        <w:rPr>
          <w:rFonts w:asciiTheme="minorHAnsi" w:hAnsiTheme="minorHAnsi" w:cs="Arial"/>
          <w:b/>
          <w:sz w:val="36"/>
          <w:szCs w:val="36"/>
        </w:rPr>
      </w:pPr>
      <w:r>
        <w:rPr>
          <w:rFonts w:asciiTheme="minorHAnsi" w:hAnsiTheme="minorHAnsi"/>
          <w:b/>
          <w:sz w:val="36"/>
        </w:rPr>
        <w:t xml:space="preserve">QUI... puis-je contacter si j'ai des questions ou des préoccupations ? </w:t>
      </w:r>
    </w:p>
    <w:p w14:paraId="484B5D79" w14:textId="0B2E8700"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Si vous avez des préoccupations (éventuelles) concernant la présente déclaration de confidentialité, vous pouvez en faire part au Chief Compliance Officer (compliance@hesinternational.eu). Vous pouvez également contacter le Compliance Officer local pour toute question ou demande.</w:t>
      </w:r>
    </w:p>
    <w:p w14:paraId="0E4DB54A" w14:textId="529970C5" w:rsidR="0097320A"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Vous avez également le droit, à tout moment, de déposer une plainte concernant notre traitement de vos informations personnelles auprès d'une Autorité de protection des données. Les coordonnées de contact pertinentes peuvent être trouvées sur : </w:t>
      </w:r>
      <w:hyperlink r:id="rId10" w:history="1">
        <w:r>
          <w:rPr>
            <w:rStyle w:val="Hyperlink"/>
            <w:rFonts w:asciiTheme="minorHAnsi" w:hAnsiTheme="minorHAnsi"/>
            <w:sz w:val="21"/>
          </w:rPr>
          <w:t>https://</w:t>
        </w:r>
      </w:hyperlink>
      <w:hyperlink r:id="rId11" w:history="1">
        <w:r>
          <w:rPr>
            <w:rStyle w:val="Hyperlink"/>
            <w:rFonts w:asciiTheme="minorHAnsi" w:hAnsiTheme="minorHAnsi"/>
            <w:sz w:val="21"/>
          </w:rPr>
          <w:t>ec.europa.eu/justice/article-29/structure/data-protection-authorities/index_en.htm</w:t>
        </w:r>
      </w:hyperlink>
      <w:r>
        <w:rPr>
          <w:rFonts w:asciiTheme="minorHAnsi" w:hAnsiTheme="minorHAnsi"/>
          <w:sz w:val="21"/>
        </w:rPr>
        <w:t>.</w:t>
      </w:r>
    </w:p>
    <w:p w14:paraId="78E0999C" w14:textId="77777777" w:rsidR="00433D6D" w:rsidRPr="00016540" w:rsidRDefault="00433D6D" w:rsidP="0097320A">
      <w:pPr>
        <w:pStyle w:val="General1L1"/>
        <w:spacing w:line="288" w:lineRule="auto"/>
        <w:rPr>
          <w:rFonts w:asciiTheme="minorHAnsi" w:hAnsiTheme="minorHAnsi" w:cs="Arial"/>
          <w:b/>
          <w:sz w:val="36"/>
          <w:szCs w:val="36"/>
        </w:rPr>
      </w:pPr>
      <w:r>
        <w:rPr>
          <w:rFonts w:asciiTheme="minorHAnsi" w:hAnsiTheme="minorHAnsi"/>
          <w:b/>
          <w:sz w:val="36"/>
        </w:rPr>
        <w:t>COMMENT... gérez-vous les modifications apportées à cette Déclaration de confidentialité ?</w:t>
      </w:r>
    </w:p>
    <w:p w14:paraId="5B71E7DC"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La présente Déclaration de confidentialité sera revue régulièrement et pourra en outre être révisée de temps à autre pour tenir compte, par exemple, des modifications apportées à la législation, des évolutions réglementaires et des changements organisationnels. </w:t>
      </w:r>
    </w:p>
    <w:p w14:paraId="3BD8DC3B" w14:textId="77777777" w:rsidR="00433D6D" w:rsidRPr="0097320A" w:rsidRDefault="00433D6D" w:rsidP="0097320A">
      <w:pPr>
        <w:pStyle w:val="General1L1"/>
        <w:numPr>
          <w:ilvl w:val="0"/>
          <w:numId w:val="0"/>
        </w:numPr>
        <w:spacing w:line="288" w:lineRule="auto"/>
        <w:rPr>
          <w:rFonts w:asciiTheme="minorHAnsi" w:hAnsiTheme="minorHAnsi" w:cs="Arial"/>
          <w:b/>
          <w:sz w:val="21"/>
          <w:szCs w:val="21"/>
        </w:rPr>
      </w:pPr>
      <w:r>
        <w:rPr>
          <w:rFonts w:asciiTheme="minorHAnsi" w:hAnsiTheme="minorHAnsi"/>
          <w:sz w:val="21"/>
        </w:rPr>
        <w:t>Une nouvelle Déclaration de confidentialité vous sera fournie en cas de modification importante. Nous pouvons également vous informer de temps à autres, par d'autres moyens, du traitement de vos informations personnelles.</w:t>
      </w:r>
    </w:p>
    <w:p w14:paraId="0985A033" w14:textId="77777777" w:rsidR="0097320A" w:rsidRPr="00433D6D" w:rsidRDefault="0097320A" w:rsidP="0097320A">
      <w:pPr>
        <w:pStyle w:val="General1L1"/>
        <w:spacing w:line="288" w:lineRule="auto"/>
        <w:rPr>
          <w:rFonts w:asciiTheme="minorHAnsi" w:hAnsiTheme="minorHAnsi" w:cs="Arial"/>
          <w:b/>
          <w:bCs/>
          <w:sz w:val="36"/>
          <w:szCs w:val="36"/>
        </w:rPr>
      </w:pPr>
      <w:r>
        <w:rPr>
          <w:rFonts w:asciiTheme="minorHAnsi" w:hAnsiTheme="minorHAnsi"/>
          <w:b/>
          <w:sz w:val="36"/>
        </w:rPr>
        <w:t>Historique des révisions</w:t>
      </w:r>
      <w:r>
        <w:rPr>
          <w:rFonts w:asciiTheme="minorHAnsi" w:hAnsiTheme="minorHAnsi"/>
          <w:b/>
          <w:sz w:val="36"/>
        </w:rPr>
        <w:tab/>
      </w:r>
      <w:r>
        <w:rPr>
          <w:rFonts w:asciiTheme="minorHAnsi" w:hAnsiTheme="minorHAnsi"/>
          <w:b/>
          <w:sz w:val="36"/>
        </w:rPr>
        <w:tab/>
      </w:r>
    </w:p>
    <w:tbl>
      <w:tblPr>
        <w:tblW w:w="0" w:type="auto"/>
        <w:tblInd w:w="720" w:type="dxa"/>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shd w:val="clear" w:color="auto" w:fill="D7E1DD" w:themeFill="background2" w:themeFillTint="66"/>
        <w:tblLook w:val="04A0" w:firstRow="1" w:lastRow="0" w:firstColumn="1" w:lastColumn="0" w:noHBand="0" w:noVBand="1"/>
      </w:tblPr>
      <w:tblGrid>
        <w:gridCol w:w="1963"/>
        <w:gridCol w:w="1945"/>
        <w:gridCol w:w="2054"/>
        <w:gridCol w:w="1976"/>
      </w:tblGrid>
      <w:tr w:rsidR="0097320A" w:rsidRPr="00433D6D" w14:paraId="00B90809" w14:textId="77777777" w:rsidTr="00672177">
        <w:tc>
          <w:tcPr>
            <w:tcW w:w="2254" w:type="dxa"/>
            <w:shd w:val="clear" w:color="auto" w:fill="D7E1DD" w:themeFill="background2" w:themeFillTint="66"/>
            <w:hideMark/>
          </w:tcPr>
          <w:p w14:paraId="665F730E" w14:textId="77777777" w:rsidR="0097320A" w:rsidRPr="00433D6D" w:rsidRDefault="0097320A" w:rsidP="00672177">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VERSION</w:t>
            </w:r>
          </w:p>
        </w:tc>
        <w:tc>
          <w:tcPr>
            <w:tcW w:w="2254" w:type="dxa"/>
            <w:shd w:val="clear" w:color="auto" w:fill="D7E1DD" w:themeFill="background2" w:themeFillTint="66"/>
            <w:hideMark/>
          </w:tcPr>
          <w:p w14:paraId="76CDD891" w14:textId="77777777" w:rsidR="0097320A" w:rsidRPr="00433D6D" w:rsidRDefault="0097320A" w:rsidP="00672177">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RÉVISÉE PAR</w:t>
            </w:r>
          </w:p>
        </w:tc>
        <w:tc>
          <w:tcPr>
            <w:tcW w:w="2254" w:type="dxa"/>
            <w:shd w:val="clear" w:color="auto" w:fill="D7E1DD" w:themeFill="background2" w:themeFillTint="66"/>
            <w:hideMark/>
          </w:tcPr>
          <w:p w14:paraId="51FA35E0" w14:textId="77777777" w:rsidR="0097320A" w:rsidRPr="00433D6D" w:rsidRDefault="0097320A" w:rsidP="00672177">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DESCRIPTION</w:t>
            </w:r>
          </w:p>
        </w:tc>
        <w:tc>
          <w:tcPr>
            <w:tcW w:w="2254" w:type="dxa"/>
            <w:shd w:val="clear" w:color="auto" w:fill="D7E1DD" w:themeFill="background2" w:themeFillTint="66"/>
            <w:hideMark/>
          </w:tcPr>
          <w:p w14:paraId="06F1AE51" w14:textId="77777777" w:rsidR="0097320A" w:rsidRPr="00433D6D" w:rsidRDefault="0097320A" w:rsidP="00672177">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DATE DE RÉVISION</w:t>
            </w:r>
          </w:p>
        </w:tc>
      </w:tr>
      <w:tr w:rsidR="0097320A" w:rsidRPr="00433D6D" w14:paraId="6046D736" w14:textId="77777777" w:rsidTr="00672177">
        <w:tc>
          <w:tcPr>
            <w:tcW w:w="2254" w:type="dxa"/>
            <w:shd w:val="clear" w:color="auto" w:fill="auto"/>
          </w:tcPr>
          <w:p w14:paraId="5575F3FF" w14:textId="77777777" w:rsidR="0097320A" w:rsidRPr="00433D6D" w:rsidRDefault="0097320A" w:rsidP="00672177">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291E565B" w14:textId="77777777" w:rsidR="0097320A" w:rsidRPr="00433D6D" w:rsidRDefault="0097320A" w:rsidP="00672177">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0BE3A266" w14:textId="77777777" w:rsidR="0097320A" w:rsidRPr="00433D6D" w:rsidRDefault="0097320A" w:rsidP="00672177">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36D9E584" w14:textId="77777777" w:rsidR="0097320A" w:rsidRPr="00433D6D" w:rsidRDefault="0097320A" w:rsidP="00672177">
            <w:pPr>
              <w:numPr>
                <w:ilvl w:val="8"/>
                <w:numId w:val="29"/>
              </w:numPr>
              <w:spacing w:after="240" w:line="288" w:lineRule="auto"/>
              <w:jc w:val="both"/>
              <w:outlineLvl w:val="8"/>
              <w:rPr>
                <w:rFonts w:asciiTheme="minorHAnsi" w:hAnsiTheme="minorHAnsi" w:cs="Arial"/>
                <w:color w:val="48655B" w:themeColor="accent3"/>
                <w:sz w:val="21"/>
                <w:szCs w:val="21"/>
              </w:rPr>
            </w:pPr>
          </w:p>
        </w:tc>
      </w:tr>
    </w:tbl>
    <w:p w14:paraId="18BB1FCA" w14:textId="77777777" w:rsidR="0097320A" w:rsidRPr="00433D6D" w:rsidRDefault="0097320A" w:rsidP="0097320A">
      <w:pPr>
        <w:spacing w:line="288" w:lineRule="auto"/>
        <w:jc w:val="both"/>
        <w:rPr>
          <w:rFonts w:asciiTheme="minorHAnsi" w:hAnsiTheme="minorHAnsi" w:cs="Arial"/>
          <w:sz w:val="21"/>
          <w:szCs w:val="21"/>
        </w:rPr>
      </w:pPr>
    </w:p>
    <w:p w14:paraId="5DBF54CF" w14:textId="77777777" w:rsidR="0097320A" w:rsidRPr="00433D6D" w:rsidRDefault="0097320A" w:rsidP="0097320A">
      <w:pPr>
        <w:spacing w:after="160" w:line="288" w:lineRule="auto"/>
        <w:rPr>
          <w:rFonts w:asciiTheme="minorHAnsi" w:hAnsiTheme="minorHAnsi" w:cs="Arial"/>
          <w:sz w:val="21"/>
          <w:szCs w:val="21"/>
        </w:rPr>
      </w:pPr>
    </w:p>
    <w:p w14:paraId="10256D88" w14:textId="77777777" w:rsidR="00F21320" w:rsidRPr="00433D6D" w:rsidRDefault="00F21320" w:rsidP="00C25ECC">
      <w:pPr>
        <w:spacing w:line="288" w:lineRule="auto"/>
        <w:rPr>
          <w:rFonts w:asciiTheme="minorHAnsi" w:hAnsiTheme="minorHAnsi"/>
          <w:sz w:val="21"/>
          <w:szCs w:val="21"/>
        </w:rPr>
      </w:pPr>
    </w:p>
    <w:sectPr w:rsidR="00F21320" w:rsidRPr="00433D6D" w:rsidSect="001E6BB5">
      <w:headerReference w:type="even" r:id="rId12"/>
      <w:headerReference w:type="default" r:id="rId13"/>
      <w:footerReference w:type="even" r:id="rId14"/>
      <w:footerReference w:type="default" r:id="rId15"/>
      <w:headerReference w:type="first" r:id="rId16"/>
      <w:footerReference w:type="first" r:id="rId17"/>
      <w:pgSz w:w="11900" w:h="16840"/>
      <w:pgMar w:top="2070" w:right="1985" w:bottom="1418"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B55F" w14:textId="77777777" w:rsidR="00E26F62" w:rsidRDefault="00E26F62" w:rsidP="0017003C">
      <w:r>
        <w:separator/>
      </w:r>
    </w:p>
  </w:endnote>
  <w:endnote w:type="continuationSeparator" w:id="0">
    <w:p w14:paraId="32F70AFE" w14:textId="77777777" w:rsidR="00E26F62" w:rsidRDefault="00E26F62" w:rsidP="0017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A6BA" w14:textId="77777777" w:rsidR="00F439EF" w:rsidRDefault="00F439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7C9B" w14:textId="77777777" w:rsidR="0017003C" w:rsidRDefault="005F51CB">
    <w:pPr>
      <w:pStyle w:val="Voettekst"/>
    </w:pPr>
    <w:r>
      <w:rPr>
        <w:noProof/>
      </w:rPr>
      <mc:AlternateContent>
        <mc:Choice Requires="wpg">
          <w:drawing>
            <wp:anchor distT="0" distB="0" distL="114300" distR="114300" simplePos="0" relativeHeight="251665408" behindDoc="0" locked="1" layoutInCell="1" allowOverlap="1" wp14:anchorId="49A2C562" wp14:editId="047B25FC">
              <wp:simplePos x="0" y="0"/>
              <wp:positionH relativeFrom="column">
                <wp:posOffset>-545465</wp:posOffset>
              </wp:positionH>
              <wp:positionV relativeFrom="page">
                <wp:posOffset>10119995</wp:posOffset>
              </wp:positionV>
              <wp:extent cx="5342255" cy="381000"/>
              <wp:effectExtent l="0" t="0" r="0" b="0"/>
              <wp:wrapNone/>
              <wp:docPr id="2" name="Groep 2"/>
              <wp:cNvGraphicFramePr/>
              <a:graphic xmlns:a="http://schemas.openxmlformats.org/drawingml/2006/main">
                <a:graphicData uri="http://schemas.microsoft.com/office/word/2010/wordprocessingGroup">
                  <wpg:wgp>
                    <wpg:cNvGrpSpPr/>
                    <wpg:grpSpPr>
                      <a:xfrm>
                        <a:off x="0" y="0"/>
                        <a:ext cx="5342255" cy="381000"/>
                        <a:chOff x="0" y="0"/>
                        <a:chExt cx="5341892" cy="381000"/>
                      </a:xfrm>
                    </wpg:grpSpPr>
                    <wps:wsp>
                      <wps:cNvPr id="3" name="Tekstvak 2"/>
                      <wps:cNvSpPr txBox="1">
                        <a:spLocks noChangeArrowheads="1"/>
                      </wps:cNvSpPr>
                      <wps:spPr bwMode="auto">
                        <a:xfrm>
                          <a:off x="1847952" y="2814"/>
                          <a:ext cx="3493940" cy="224789"/>
                        </a:xfrm>
                        <a:prstGeom prst="rect">
                          <a:avLst/>
                        </a:prstGeom>
                        <a:solidFill>
                          <a:srgbClr val="FFFFFF"/>
                        </a:solidFill>
                        <a:ln w="9525">
                          <a:noFill/>
                          <a:miter lim="800000"/>
                          <a:headEnd/>
                          <a:tailEnd/>
                        </a:ln>
                      </wps:spPr>
                      <wps:txbx>
                        <w:txbxContent>
                          <w:p w14:paraId="1EF5AD5E" w14:textId="77777777" w:rsidR="005F51CB" w:rsidRPr="00B81180" w:rsidRDefault="001D09A2"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sidR="00555518">
                                  <w:rPr>
                                    <w:rFonts w:asciiTheme="majorHAnsi" w:hAnsiTheme="majorHAnsi" w:cstheme="majorHAnsi"/>
                                    <w:b/>
                                    <w:color w:val="006A9B" w:themeColor="text2"/>
                                    <w:sz w:val="16"/>
                                  </w:rPr>
                                  <w:t>Document3</w:t>
                                </w:r>
                                <w:r w:rsidR="005F51CB" w:rsidRPr="00B81180">
                                  <w:rPr>
                                    <w:rFonts w:asciiTheme="majorHAnsi" w:hAnsiTheme="majorHAnsi" w:cstheme="majorHAnsi"/>
                                    <w:b/>
                                    <w:color w:val="006A9B" w:themeColor="text2"/>
                                    <w:sz w:val="16"/>
                                  </w:rPr>
                                  <w:fldChar w:fldCharType="end"/>
                                </w:r>
                                <w:r w:rsidR="0059176B">
                                  <w:rPr>
                                    <w:rFonts w:asciiTheme="majorHAnsi" w:hAnsiTheme="majorHAnsi"/>
                                    <w:color w:val="006A9B" w:themeColor="text2"/>
                                    <w:sz w:val="16"/>
                                  </w:rPr>
                                  <w:t xml:space="preserve"> | page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14</w:t>
                                </w:r>
                                <w:r w:rsidR="005F51CB" w:rsidRPr="00B81180">
                                  <w:rPr>
                                    <w:rFonts w:asciiTheme="majorHAnsi" w:hAnsiTheme="majorHAnsi" w:cstheme="majorHAnsi"/>
                                    <w:color w:val="006A9B" w:themeColor="text2"/>
                                    <w:sz w:val="16"/>
                                  </w:rPr>
                                  <w:fldChar w:fldCharType="end"/>
                                </w:r>
                                <w:r w:rsidR="0059176B">
                                  <w:rPr>
                                    <w:rFonts w:asciiTheme="majorHAnsi" w:hAnsiTheme="majorHAnsi"/>
                                    <w:color w:val="006A9B" w:themeColor="text2"/>
                                    <w:sz w:val="16"/>
                                  </w:rPr>
                                  <w:t xml:space="preserve"> /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25</w:t>
                                </w:r>
                                <w:r w:rsidR="005F51C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3398202A" w14:textId="77777777" w:rsidR="005F51CB" w:rsidRPr="00B81180" w:rsidRDefault="001D09A2"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59176B">
                                  <w:rPr>
                                    <w:rFonts w:asciiTheme="majorHAnsi" w:hAnsiTheme="majorHAnsi"/>
                                    <w:b/>
                                    <w:color w:val="006A9B" w:themeColor="text2"/>
                                    <w:sz w:val="16"/>
                                  </w:rPr>
                                  <w:t>www.hesinternational.eu</w:t>
                                </w:r>
                              </w:sdtContent>
                            </w:sdt>
                            <w:r w:rsidR="0059176B">
                              <w:rPr>
                                <w:sz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A2C562" id="Groep 2" o:spid="_x0000_s1026" style="position:absolute;margin-left:-42.95pt;margin-top:796.85pt;width:420.65pt;height:30pt;z-index:251665408;mso-position-vertical-relative:page;mso-width-relative:margin;mso-height-relative:margin" coordsize="534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">
              <v:shapetype id="_x0000_t202" coordsize="21600,21600" o:spt="202" path="m,l,21600r21600,l21600,xe">
                <v:stroke joinstyle="miter"/>
                <v:path gradientshapeok="t" o:connecttype="rect"/>
              </v:shapetype>
              <v:shape id="Tekstvak 2" o:spid="_x0000_s1027" type="#_x0000_t202" style="position:absolute;left:18479;top:28;width:34939;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1EF5AD5E" w14:textId="77777777" w:rsidR="005F51CB" w:rsidRPr="00B81180" w:rsidRDefault="001D09A2"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sidR="00555518">
                            <w:rPr>
                              <w:rFonts w:asciiTheme="majorHAnsi" w:hAnsiTheme="majorHAnsi" w:cstheme="majorHAnsi"/>
                              <w:b/>
                              <w:color w:val="006A9B" w:themeColor="text2"/>
                              <w:sz w:val="16"/>
                            </w:rPr>
                            <w:t>Document3</w:t>
                          </w:r>
                          <w:r w:rsidR="005F51CB" w:rsidRPr="00B81180">
                            <w:rPr>
                              <w:rFonts w:asciiTheme="majorHAnsi" w:hAnsiTheme="majorHAnsi" w:cstheme="majorHAnsi"/>
                              <w:b/>
                              <w:color w:val="006A9B" w:themeColor="text2"/>
                              <w:sz w:val="16"/>
                            </w:rPr>
                            <w:fldChar w:fldCharType="end"/>
                          </w:r>
                          <w:r w:rsidR="0059176B">
                            <w:rPr>
                              <w:rFonts w:asciiTheme="majorHAnsi" w:hAnsiTheme="majorHAnsi"/>
                              <w:color w:val="006A9B" w:themeColor="text2"/>
                              <w:sz w:val="16"/>
                            </w:rPr>
                            <w:t xml:space="preserve"> | page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14</w:t>
                          </w:r>
                          <w:r w:rsidR="005F51CB" w:rsidRPr="00B81180">
                            <w:rPr>
                              <w:rFonts w:asciiTheme="majorHAnsi" w:hAnsiTheme="majorHAnsi" w:cstheme="majorHAnsi"/>
                              <w:color w:val="006A9B" w:themeColor="text2"/>
                              <w:sz w:val="16"/>
                            </w:rPr>
                            <w:fldChar w:fldCharType="end"/>
                          </w:r>
                          <w:r w:rsidR="0059176B">
                            <w:rPr>
                              <w:rFonts w:asciiTheme="majorHAnsi" w:hAnsiTheme="majorHAnsi"/>
                              <w:color w:val="006A9B" w:themeColor="text2"/>
                              <w:sz w:val="16"/>
                            </w:rPr>
                            <w:t xml:space="preserve"> /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25</w:t>
                          </w:r>
                          <w:r w:rsidR="005F51CB" w:rsidRPr="00B81180">
                            <w:rPr>
                              <w:rFonts w:asciiTheme="majorHAnsi" w:hAnsiTheme="majorHAnsi" w:cstheme="majorHAnsi"/>
                              <w:color w:val="006A9B" w:themeColor="text2"/>
                              <w:sz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398202A" w14:textId="77777777" w:rsidR="005F51CB" w:rsidRPr="00B81180" w:rsidRDefault="001D09A2"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59176B">
                            <w:rPr>
                              <w:rFonts w:asciiTheme="majorHAnsi" w:hAnsiTheme="majorHAnsi"/>
                              <w:b/>
                              <w:color w:val="006A9B" w:themeColor="text2"/>
                              <w:sz w:val="16"/>
                            </w:rPr>
                            <w:t>www.hesinternational.eu</w:t>
                          </w:r>
                        </w:sdtContent>
                      </w:sdt>
                      <w:r w:rsidR="0059176B">
                        <w:rPr>
                          <w:sz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Pr>
        <w:noProof/>
      </w:rPr>
      <w:drawing>
        <wp:anchor distT="0" distB="0" distL="114300" distR="114300" simplePos="0" relativeHeight="251659264" behindDoc="1" locked="1" layoutInCell="1" allowOverlap="1" wp14:anchorId="036CDECF" wp14:editId="02AC6FC3">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6B24" w14:textId="77777777" w:rsidR="0017003C" w:rsidRDefault="0054685B">
    <w:pPr>
      <w:pStyle w:val="Voettekst"/>
    </w:pPr>
    <w:r>
      <w:rPr>
        <w:noProof/>
      </w:rPr>
      <mc:AlternateContent>
        <mc:Choice Requires="wpg">
          <w:drawing>
            <wp:anchor distT="0" distB="0" distL="114300" distR="114300" simplePos="0" relativeHeight="251663360" behindDoc="0" locked="1" layoutInCell="1" allowOverlap="1" wp14:anchorId="2210C237" wp14:editId="77F77D70">
              <wp:simplePos x="0" y="0"/>
              <wp:positionH relativeFrom="column">
                <wp:posOffset>-545465</wp:posOffset>
              </wp:positionH>
              <wp:positionV relativeFrom="page">
                <wp:posOffset>10119995</wp:posOffset>
              </wp:positionV>
              <wp:extent cx="5332650"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650" cy="381000"/>
                        <a:chOff x="0" y="0"/>
                        <a:chExt cx="5332057" cy="381000"/>
                      </a:xfrm>
                    </wpg:grpSpPr>
                    <wps:wsp>
                      <wps:cNvPr id="217" name="Tekstvak 2"/>
                      <wps:cNvSpPr txBox="1">
                        <a:spLocks noChangeArrowheads="1"/>
                      </wps:cNvSpPr>
                      <wps:spPr bwMode="auto">
                        <a:xfrm>
                          <a:off x="1848200" y="2818"/>
                          <a:ext cx="3483857" cy="224789"/>
                        </a:xfrm>
                        <a:prstGeom prst="rect">
                          <a:avLst/>
                        </a:prstGeom>
                        <a:solidFill>
                          <a:srgbClr val="FFFFFF"/>
                        </a:solidFill>
                        <a:ln w="9525">
                          <a:noFill/>
                          <a:miter lim="800000"/>
                          <a:headEnd/>
                          <a:tailEnd/>
                        </a:ln>
                      </wps:spPr>
                      <wps:txbx>
                        <w:txbxContent>
                          <w:p w14:paraId="790493BA" w14:textId="57CE1961" w:rsidR="0054685B" w:rsidRPr="00B81180" w:rsidRDefault="001D09A2" w:rsidP="0054685B">
                            <w:pPr>
                              <w:pStyle w:val="Voettekst"/>
                              <w:rPr>
                                <w:sz w:val="16"/>
                                <w:szCs w:val="16"/>
                              </w:rPr>
                            </w:pPr>
                            <w:sdt>
                              <w:sdtPr>
                                <w:rPr>
                                  <w:sz w:val="16"/>
                                  <w:szCs w:val="16"/>
                                </w:rPr>
                                <w:id w:val="-1705238520"/>
                                <w:docPartObj>
                                  <w:docPartGallery w:val="Page Numbers (Top of Page)"/>
                                  <w:docPartUnique/>
                                </w:docPartObj>
                              </w:sdtPr>
                              <w:sdtEndPr/>
                              <w:sdtContent>
                                <w:r w:rsidR="00F439EF">
                                  <w:rPr>
                                    <w:rFonts w:asciiTheme="majorHAnsi" w:hAnsiTheme="majorHAnsi" w:cstheme="majorHAnsi"/>
                                    <w:b/>
                                    <w:color w:val="006A9B" w:themeColor="text2"/>
                                    <w:sz w:val="16"/>
                                  </w:rPr>
                                  <w:fldChar w:fldCharType="begin"/>
                                </w:r>
                                <w:r w:rsidR="00F439EF">
                                  <w:rPr>
                                    <w:rFonts w:asciiTheme="majorHAnsi" w:hAnsiTheme="majorHAnsi" w:cstheme="majorHAnsi"/>
                                    <w:b/>
                                    <w:color w:val="006A9B" w:themeColor="text2"/>
                                    <w:sz w:val="16"/>
                                  </w:rPr>
                                  <w:instrText xml:space="preserve"> FILENAME   \* MERGEFORMAT </w:instrText>
                                </w:r>
                                <w:r w:rsidR="00F439EF">
                                  <w:rPr>
                                    <w:rFonts w:asciiTheme="majorHAnsi" w:hAnsiTheme="majorHAnsi" w:cstheme="majorHAnsi"/>
                                    <w:b/>
                                    <w:color w:val="006A9B" w:themeColor="text2"/>
                                    <w:sz w:val="16"/>
                                  </w:rPr>
                                  <w:fldChar w:fldCharType="separate"/>
                                </w:r>
                                <w:r w:rsidR="00F439EF">
                                  <w:rPr>
                                    <w:rFonts w:asciiTheme="majorHAnsi" w:hAnsiTheme="majorHAnsi" w:cstheme="majorHAnsi"/>
                                    <w:b/>
                                    <w:color w:val="006A9B" w:themeColor="text2"/>
                                    <w:sz w:val="16"/>
                                  </w:rPr>
                                  <w:t>Annex-Privacy Statement (Third Parties).docx</w:t>
                                </w:r>
                                <w:r w:rsidR="00F439EF">
                                  <w:rPr>
                                    <w:rFonts w:asciiTheme="majorHAnsi" w:hAnsiTheme="majorHAnsi" w:cstheme="majorHAnsi"/>
                                    <w:b/>
                                    <w:color w:val="006A9B" w:themeColor="text2"/>
                                    <w:sz w:val="16"/>
                                  </w:rPr>
                                  <w:fldChar w:fldCharType="end"/>
                                </w:r>
                                <w:r w:rsidR="0059176B">
                                  <w:rPr>
                                    <w:rFonts w:asciiTheme="majorHAnsi" w:hAnsiTheme="majorHAnsi"/>
                                    <w:color w:val="006A9B" w:themeColor="text2"/>
                                    <w:sz w:val="16"/>
                                  </w:rPr>
                                  <w:t xml:space="preserve"> | page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59176B">
                                  <w:rPr>
                                    <w:rFonts w:asciiTheme="majorHAnsi" w:hAnsiTheme="majorHAnsi"/>
                                    <w:color w:val="006A9B" w:themeColor="text2"/>
                                    <w:sz w:val="16"/>
                                  </w:rPr>
                                  <w:t xml:space="preserve"> /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25</w:t>
                                </w:r>
                                <w:r w:rsidR="0054685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1BC8F0DA" w14:textId="77777777" w:rsidR="0054685B" w:rsidRPr="00B81180" w:rsidRDefault="001D09A2"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59176B">
                                  <w:rPr>
                                    <w:rFonts w:asciiTheme="majorHAnsi" w:hAnsiTheme="majorHAnsi"/>
                                    <w:b/>
                                    <w:color w:val="006A9B" w:themeColor="text2"/>
                                    <w:sz w:val="16"/>
                                  </w:rPr>
                                  <w:t>www.hesinternational.eu</w:t>
                                </w:r>
                              </w:sdtContent>
                            </w:sdt>
                            <w:r w:rsidR="0059176B">
                              <w:rPr>
                                <w:sz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10C237" id="Groep 11" o:spid="_x0000_s1030" style="position:absolute;margin-left:-42.95pt;margin-top:796.85pt;width:419.9pt;height:30pt;z-index:251663360;mso-position-vertical-relative:page;mso-width-relative:margin;mso-height-relative:margin" coordsize="5332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">
              <v:shapetype id="_x0000_t202" coordsize="21600,21600" o:spt="202" path="m,l,21600r21600,l21600,xe">
                <v:stroke joinstyle="miter"/>
                <v:path gradientshapeok="t" o:connecttype="rect"/>
              </v:shapetype>
              <v:shape id="Tekstvak 2" o:spid="_x0000_s1031" type="#_x0000_t202" style="position:absolute;left:18482;top:28;width:3483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790493BA" w14:textId="57CE1961" w:rsidR="0054685B" w:rsidRPr="00B81180" w:rsidRDefault="001D09A2" w:rsidP="0054685B">
                      <w:pPr>
                        <w:pStyle w:val="Voettekst"/>
                        <w:rPr>
                          <w:sz w:val="16"/>
                          <w:szCs w:val="16"/>
                        </w:rPr>
                      </w:pPr>
                      <w:sdt>
                        <w:sdtPr>
                          <w:rPr>
                            <w:sz w:val="16"/>
                            <w:szCs w:val="16"/>
                          </w:rPr>
                          <w:id w:val="-1705238520"/>
                          <w:docPartObj>
                            <w:docPartGallery w:val="Page Numbers (Top of Page)"/>
                            <w:docPartUnique/>
                          </w:docPartObj>
                        </w:sdtPr>
                        <w:sdtEndPr/>
                        <w:sdtContent>
                          <w:r w:rsidR="00F439EF">
                            <w:rPr>
                              <w:rFonts w:asciiTheme="majorHAnsi" w:hAnsiTheme="majorHAnsi" w:cstheme="majorHAnsi"/>
                              <w:b/>
                              <w:color w:val="006A9B" w:themeColor="text2"/>
                              <w:sz w:val="16"/>
                            </w:rPr>
                            <w:fldChar w:fldCharType="begin"/>
                          </w:r>
                          <w:r w:rsidR="00F439EF">
                            <w:rPr>
                              <w:rFonts w:asciiTheme="majorHAnsi" w:hAnsiTheme="majorHAnsi" w:cstheme="majorHAnsi"/>
                              <w:b/>
                              <w:color w:val="006A9B" w:themeColor="text2"/>
                              <w:sz w:val="16"/>
                            </w:rPr>
                            <w:instrText xml:space="preserve"> FILENAME   \* MERGEFORMAT </w:instrText>
                          </w:r>
                          <w:r w:rsidR="00F439EF">
                            <w:rPr>
                              <w:rFonts w:asciiTheme="majorHAnsi" w:hAnsiTheme="majorHAnsi" w:cstheme="majorHAnsi"/>
                              <w:b/>
                              <w:color w:val="006A9B" w:themeColor="text2"/>
                              <w:sz w:val="16"/>
                            </w:rPr>
                            <w:fldChar w:fldCharType="separate"/>
                          </w:r>
                          <w:r w:rsidR="00F439EF">
                            <w:rPr>
                              <w:rFonts w:asciiTheme="majorHAnsi" w:hAnsiTheme="majorHAnsi" w:cstheme="majorHAnsi"/>
                              <w:b/>
                              <w:color w:val="006A9B" w:themeColor="text2"/>
                              <w:sz w:val="16"/>
                            </w:rPr>
                            <w:t>Annex-Privacy Statement (Third Parties).docx</w:t>
                          </w:r>
                          <w:r w:rsidR="00F439EF">
                            <w:rPr>
                              <w:rFonts w:asciiTheme="majorHAnsi" w:hAnsiTheme="majorHAnsi" w:cstheme="majorHAnsi"/>
                              <w:b/>
                              <w:color w:val="006A9B" w:themeColor="text2"/>
                              <w:sz w:val="16"/>
                            </w:rPr>
                            <w:fldChar w:fldCharType="end"/>
                          </w:r>
                          <w:r w:rsidR="0059176B">
                            <w:rPr>
                              <w:rFonts w:asciiTheme="majorHAnsi" w:hAnsiTheme="majorHAnsi"/>
                              <w:color w:val="006A9B" w:themeColor="text2"/>
                              <w:sz w:val="16"/>
                            </w:rPr>
                            <w:t xml:space="preserve"> | page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59176B">
                            <w:rPr>
                              <w:rFonts w:asciiTheme="majorHAnsi" w:hAnsiTheme="majorHAnsi"/>
                              <w:color w:val="006A9B" w:themeColor="text2"/>
                              <w:sz w:val="16"/>
                            </w:rPr>
                            <w:t xml:space="preserve"> /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25</w:t>
                          </w:r>
                          <w:r w:rsidR="0054685B" w:rsidRPr="00B81180">
                            <w:rPr>
                              <w:rFonts w:asciiTheme="majorHAnsi" w:hAnsiTheme="majorHAnsi" w:cstheme="majorHAnsi"/>
                              <w:color w:val="006A9B" w:themeColor="text2"/>
                              <w:sz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BC8F0DA" w14:textId="77777777" w:rsidR="0054685B" w:rsidRPr="00B81180" w:rsidRDefault="001D09A2"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59176B">
                            <w:rPr>
                              <w:rFonts w:asciiTheme="majorHAnsi" w:hAnsiTheme="majorHAnsi"/>
                              <w:b/>
                              <w:color w:val="006A9B" w:themeColor="text2"/>
                              <w:sz w:val="16"/>
                            </w:rPr>
                            <w:t>www.hesinternational.eu</w:t>
                          </w:r>
                        </w:sdtContent>
                      </w:sdt>
                      <w:r w:rsidR="0059176B">
                        <w:rPr>
                          <w:sz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Pr>
        <w:noProof/>
      </w:rPr>
      <w:drawing>
        <wp:anchor distT="0" distB="0" distL="114300" distR="114300" simplePos="0" relativeHeight="251661312" behindDoc="1" locked="1" layoutInCell="1" allowOverlap="1" wp14:anchorId="6C941A23" wp14:editId="08BB92A6">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1687" w14:textId="77777777" w:rsidR="00E26F62" w:rsidRDefault="00E26F62" w:rsidP="0017003C">
      <w:r>
        <w:separator/>
      </w:r>
    </w:p>
  </w:footnote>
  <w:footnote w:type="continuationSeparator" w:id="0">
    <w:p w14:paraId="2A633288" w14:textId="77777777" w:rsidR="00E26F62" w:rsidRDefault="00E26F62" w:rsidP="0017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7FC8" w14:textId="77777777" w:rsidR="00F439EF" w:rsidRDefault="00F439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7C37" w14:textId="77777777" w:rsidR="00F439EF" w:rsidRDefault="00F439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FA0A" w14:textId="77777777" w:rsidR="0017003C" w:rsidRDefault="00310343">
    <w:pPr>
      <w:pStyle w:val="Koptekst"/>
    </w:pPr>
    <w:r>
      <w:rPr>
        <w:noProof/>
      </w:rPr>
      <w:drawing>
        <wp:anchor distT="0" distB="0" distL="114300" distR="114300" simplePos="0" relativeHeight="251667456" behindDoc="1" locked="1" layoutInCell="1" allowOverlap="1" wp14:anchorId="2C484709" wp14:editId="6BD9EAC7">
          <wp:simplePos x="0" y="0"/>
          <wp:positionH relativeFrom="page">
            <wp:posOffset>6084570</wp:posOffset>
          </wp:positionH>
          <wp:positionV relativeFrom="page">
            <wp:posOffset>431800</wp:posOffset>
          </wp:positionV>
          <wp:extent cx="838800" cy="720000"/>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A6E0F"/>
    <w:multiLevelType w:val="hybridMultilevel"/>
    <w:tmpl w:val="E3FA9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A1899"/>
    <w:multiLevelType w:val="hybridMultilevel"/>
    <w:tmpl w:val="BF46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845C9"/>
    <w:multiLevelType w:val="hybridMultilevel"/>
    <w:tmpl w:val="D464B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776749"/>
    <w:multiLevelType w:val="hybridMultilevel"/>
    <w:tmpl w:val="3A6A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233A2"/>
    <w:multiLevelType w:val="hybridMultilevel"/>
    <w:tmpl w:val="7D70CE36"/>
    <w:lvl w:ilvl="0" w:tplc="65200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3F70B6"/>
    <w:multiLevelType w:val="multilevel"/>
    <w:tmpl w:val="B0BA7C62"/>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10" w15:restartNumberingAfterBreak="0">
    <w:nsid w:val="49D377A0"/>
    <w:multiLevelType w:val="multilevel"/>
    <w:tmpl w:val="0413001D"/>
    <w:numStyleLink w:val="Stijl1"/>
  </w:abstractNum>
  <w:abstractNum w:abstractNumId="11"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2" w15:restartNumberingAfterBreak="0">
    <w:nsid w:val="52A375E6"/>
    <w:multiLevelType w:val="hybridMultilevel"/>
    <w:tmpl w:val="F40E440C"/>
    <w:lvl w:ilvl="0" w:tplc="F490D408">
      <w:numFmt w:val="bullet"/>
      <w:lvlText w:val="•"/>
      <w:lvlJc w:val="left"/>
      <w:pPr>
        <w:ind w:left="620" w:hanging="360"/>
      </w:pPr>
      <w:rPr>
        <w:rFonts w:asciiTheme="minorHAnsi" w:eastAsiaTheme="minorHAnsi" w:hAnsiTheme="minorHAnsi" w:cstheme="minorBidi" w:hint="default"/>
      </w:rPr>
    </w:lvl>
    <w:lvl w:ilvl="1" w:tplc="04090003">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3" w15:restartNumberingAfterBreak="0">
    <w:nsid w:val="59BC3B5E"/>
    <w:multiLevelType w:val="hybridMultilevel"/>
    <w:tmpl w:val="845A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952AA"/>
    <w:multiLevelType w:val="multilevel"/>
    <w:tmpl w:val="762E3F2E"/>
    <w:name w:val="General 1"/>
    <w:lvl w:ilvl="0">
      <w:start w:val="1"/>
      <w:numFmt w:val="decimal"/>
      <w:lvlRestart w:val="0"/>
      <w:pStyle w:val="General1L1"/>
      <w:isLgl/>
      <w:lvlText w:val="%1."/>
      <w:lvlJc w:val="left"/>
      <w:pPr>
        <w:tabs>
          <w:tab w:val="num" w:pos="720"/>
        </w:tabs>
        <w:ind w:left="720" w:hanging="720"/>
      </w:pPr>
      <w:rPr>
        <w:rFonts w:asciiTheme="majorHAnsi" w:hAnsiTheme="majorHAnsi" w:cs="Arial" w:hint="default"/>
        <w:b/>
        <w:i w:val="0"/>
        <w:caps w:val="0"/>
        <w:strike w:val="0"/>
        <w:dstrike w:val="0"/>
        <w:vanish w:val="0"/>
        <w:color w:val="auto"/>
        <w:sz w:val="36"/>
        <w:szCs w:val="36"/>
        <w:u w:val="none"/>
        <w:vertAlign w:val="baseline"/>
      </w:rPr>
    </w:lvl>
    <w:lvl w:ilvl="1">
      <w:start w:val="1"/>
      <w:numFmt w:val="decimal"/>
      <w:pStyle w:val="General1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16"/>
        <w:u w:val="none"/>
        <w:vertAlign w:val="baseline"/>
      </w:rPr>
    </w:lvl>
    <w:lvl w:ilvl="2">
      <w:start w:val="1"/>
      <w:numFmt w:val="lowerLetter"/>
      <w:pStyle w:val="General1L3"/>
      <w:lvlText w:val="(%3)"/>
      <w:lvlJc w:val="left"/>
      <w:pPr>
        <w:tabs>
          <w:tab w:val="num" w:pos="1440"/>
        </w:tabs>
        <w:ind w:left="1440" w:hanging="720"/>
      </w:pPr>
      <w:rPr>
        <w:rFonts w:asciiTheme="majorHAnsi" w:hAnsiTheme="majorHAnsi" w:cs="Arial" w:hint="default"/>
        <w:b w:val="0"/>
        <w:i w:val="0"/>
        <w:caps w:val="0"/>
        <w:strike w:val="0"/>
        <w:dstrike w:val="0"/>
        <w:vanish w:val="0"/>
        <w:color w:val="auto"/>
        <w:sz w:val="21"/>
        <w:szCs w:val="21"/>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hint="default"/>
        <w:b w:val="0"/>
        <w:i w:val="0"/>
        <w:caps w:val="0"/>
        <w:strike w:val="0"/>
        <w:dstrike w:val="0"/>
        <w:vanish w:val="0"/>
        <w:color w:val="auto"/>
        <w:sz w:val="24"/>
        <w:u w:val="none"/>
        <w:vertAlign w:val="baseline"/>
      </w:rPr>
    </w:lvl>
  </w:abstractNum>
  <w:abstractNum w:abstractNumId="15"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6C931E6D"/>
    <w:multiLevelType w:val="hybridMultilevel"/>
    <w:tmpl w:val="C44E7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D9641A"/>
    <w:multiLevelType w:val="hybridMultilevel"/>
    <w:tmpl w:val="AA18F5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1"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7608644F"/>
    <w:multiLevelType w:val="hybridMultilevel"/>
    <w:tmpl w:val="11EC0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C2AE0"/>
    <w:multiLevelType w:val="hybridMultilevel"/>
    <w:tmpl w:val="20E2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0430E"/>
    <w:multiLevelType w:val="hybridMultilevel"/>
    <w:tmpl w:val="31A25D72"/>
    <w:lvl w:ilvl="0" w:tplc="3A702F9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DC59AF"/>
    <w:multiLevelType w:val="hybridMultilevel"/>
    <w:tmpl w:val="8BDE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E7A5EBE"/>
    <w:multiLevelType w:val="hybridMultilevel"/>
    <w:tmpl w:val="28D4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343AE2"/>
    <w:multiLevelType w:val="hybridMultilevel"/>
    <w:tmpl w:val="4C2EE1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5"/>
  </w:num>
  <w:num w:numId="2">
    <w:abstractNumId w:val="0"/>
  </w:num>
  <w:num w:numId="3">
    <w:abstractNumId w:val="4"/>
  </w:num>
  <w:num w:numId="4">
    <w:abstractNumId w:val="27"/>
  </w:num>
  <w:num w:numId="5">
    <w:abstractNumId w:val="10"/>
  </w:num>
  <w:num w:numId="6">
    <w:abstractNumId w:val="18"/>
  </w:num>
  <w:num w:numId="7">
    <w:abstractNumId w:val="21"/>
  </w:num>
  <w:num w:numId="8">
    <w:abstractNumId w:val="8"/>
  </w:num>
  <w:num w:numId="9">
    <w:abstractNumId w:val="7"/>
  </w:num>
  <w:num w:numId="10">
    <w:abstractNumId w:val="11"/>
  </w:num>
  <w:num w:numId="11">
    <w:abstractNumId w:val="22"/>
  </w:num>
  <w:num w:numId="12">
    <w:abstractNumId w:val="20"/>
  </w:num>
  <w:num w:numId="13">
    <w:abstractNumId w:val="28"/>
  </w:num>
  <w:num w:numId="14">
    <w:abstractNumId w:val="2"/>
  </w:num>
  <w:num w:numId="15">
    <w:abstractNumId w:val="13"/>
  </w:num>
  <w:num w:numId="16">
    <w:abstractNumId w:val="6"/>
  </w:num>
  <w:num w:numId="17">
    <w:abstractNumId w:val="19"/>
  </w:num>
  <w:num w:numId="18">
    <w:abstractNumId w:val="25"/>
  </w:num>
  <w:num w:numId="19">
    <w:abstractNumId w:val="3"/>
  </w:num>
  <w:num w:numId="20">
    <w:abstractNumId w:val="23"/>
  </w:num>
  <w:num w:numId="21">
    <w:abstractNumId w:val="16"/>
  </w:num>
  <w:num w:numId="22">
    <w:abstractNumId w:val="17"/>
  </w:num>
  <w:num w:numId="23">
    <w:abstractNumId w:val="26"/>
  </w:num>
  <w:num w:numId="24">
    <w:abstractNumId w:val="5"/>
  </w:num>
  <w:num w:numId="25">
    <w:abstractNumId w:val="24"/>
  </w:num>
  <w:num w:numId="26">
    <w:abstractNumId w:val="1"/>
  </w:num>
  <w:num w:numId="27">
    <w:abstractNumId w:val="29"/>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2"/>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18"/>
    <w:rsid w:val="00012D80"/>
    <w:rsid w:val="000152F1"/>
    <w:rsid w:val="00016540"/>
    <w:rsid w:val="00024095"/>
    <w:rsid w:val="0006377A"/>
    <w:rsid w:val="000657D4"/>
    <w:rsid w:val="000B33F2"/>
    <w:rsid w:val="000F2911"/>
    <w:rsid w:val="000F31C6"/>
    <w:rsid w:val="0017003C"/>
    <w:rsid w:val="001B0DD8"/>
    <w:rsid w:val="001D09A2"/>
    <w:rsid w:val="001E6BB5"/>
    <w:rsid w:val="00213F9D"/>
    <w:rsid w:val="00244B25"/>
    <w:rsid w:val="002B53E4"/>
    <w:rsid w:val="002B5C5A"/>
    <w:rsid w:val="002C0DB5"/>
    <w:rsid w:val="002D43E8"/>
    <w:rsid w:val="00310343"/>
    <w:rsid w:val="00422527"/>
    <w:rsid w:val="00433D6D"/>
    <w:rsid w:val="00461434"/>
    <w:rsid w:val="00480306"/>
    <w:rsid w:val="00500B61"/>
    <w:rsid w:val="0054685B"/>
    <w:rsid w:val="00555518"/>
    <w:rsid w:val="005726D9"/>
    <w:rsid w:val="0059176B"/>
    <w:rsid w:val="005B702D"/>
    <w:rsid w:val="005F51CB"/>
    <w:rsid w:val="0061236F"/>
    <w:rsid w:val="00616243"/>
    <w:rsid w:val="006358E1"/>
    <w:rsid w:val="00657546"/>
    <w:rsid w:val="00667660"/>
    <w:rsid w:val="00690687"/>
    <w:rsid w:val="006A3E51"/>
    <w:rsid w:val="006C176E"/>
    <w:rsid w:val="006C20C7"/>
    <w:rsid w:val="0071291B"/>
    <w:rsid w:val="0072378F"/>
    <w:rsid w:val="0073193D"/>
    <w:rsid w:val="00757E3E"/>
    <w:rsid w:val="007822E1"/>
    <w:rsid w:val="00790AFA"/>
    <w:rsid w:val="007A1215"/>
    <w:rsid w:val="007A5468"/>
    <w:rsid w:val="007D3F5A"/>
    <w:rsid w:val="00803F2A"/>
    <w:rsid w:val="00891367"/>
    <w:rsid w:val="008F43DC"/>
    <w:rsid w:val="009061C0"/>
    <w:rsid w:val="00910BFB"/>
    <w:rsid w:val="0092426E"/>
    <w:rsid w:val="00930865"/>
    <w:rsid w:val="00935886"/>
    <w:rsid w:val="00935EAC"/>
    <w:rsid w:val="0097320A"/>
    <w:rsid w:val="00996847"/>
    <w:rsid w:val="00A02A67"/>
    <w:rsid w:val="00A17052"/>
    <w:rsid w:val="00A51003"/>
    <w:rsid w:val="00A9241B"/>
    <w:rsid w:val="00AE3431"/>
    <w:rsid w:val="00B03209"/>
    <w:rsid w:val="00B172AC"/>
    <w:rsid w:val="00B53FFE"/>
    <w:rsid w:val="00B61F57"/>
    <w:rsid w:val="00B66E55"/>
    <w:rsid w:val="00B97675"/>
    <w:rsid w:val="00B97FCC"/>
    <w:rsid w:val="00BA64F9"/>
    <w:rsid w:val="00BC31DB"/>
    <w:rsid w:val="00BC4B54"/>
    <w:rsid w:val="00BD0628"/>
    <w:rsid w:val="00C25ECC"/>
    <w:rsid w:val="00C3382A"/>
    <w:rsid w:val="00C673A3"/>
    <w:rsid w:val="00C934A4"/>
    <w:rsid w:val="00D50886"/>
    <w:rsid w:val="00D67983"/>
    <w:rsid w:val="00D773F2"/>
    <w:rsid w:val="00DF72CB"/>
    <w:rsid w:val="00E10AFD"/>
    <w:rsid w:val="00E26F62"/>
    <w:rsid w:val="00E4346D"/>
    <w:rsid w:val="00E54DC0"/>
    <w:rsid w:val="00E562F4"/>
    <w:rsid w:val="00E660C4"/>
    <w:rsid w:val="00E84C6D"/>
    <w:rsid w:val="00EA13A4"/>
    <w:rsid w:val="00EB52B0"/>
    <w:rsid w:val="00F21320"/>
    <w:rsid w:val="00F271CC"/>
    <w:rsid w:val="00F439EF"/>
    <w:rsid w:val="00FC23A7"/>
    <w:rsid w:val="00FD537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5456D"/>
  <w15:chartTrackingRefBased/>
  <w15:docId w15:val="{DC3C7600-A57B-4738-B770-B24455C7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5518"/>
    <w:rPr>
      <w:rFonts w:ascii="Times New Roman" w:hAnsi="Times New Roman" w:cs="Times New Roman"/>
      <w:lang w:eastAsia="en-GB"/>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fr-FR"/>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b/>
      <w:caps/>
      <w:kern w:val="24"/>
      <w:sz w:val="54"/>
      <w:lang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fr-FR"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bdr w:val="nil"/>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3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character" w:styleId="Voetnootmarkering">
    <w:name w:val="footnote reference"/>
    <w:basedOn w:val="Standaardalinea-lettertype"/>
    <w:uiPriority w:val="99"/>
    <w:unhideWhenUsed/>
    <w:rsid w:val="00555518"/>
    <w:rPr>
      <w:vertAlign w:val="superscript"/>
    </w:rPr>
  </w:style>
  <w:style w:type="paragraph" w:customStyle="1" w:styleId="StandardL9">
    <w:name w:val="Standard L9"/>
    <w:basedOn w:val="Standaard"/>
    <w:next w:val="Plattetekst3"/>
    <w:rsid w:val="00555518"/>
    <w:pPr>
      <w:numPr>
        <w:ilvl w:val="8"/>
        <w:numId w:val="21"/>
      </w:numPr>
      <w:spacing w:after="240"/>
      <w:jc w:val="both"/>
      <w:outlineLvl w:val="8"/>
    </w:pPr>
    <w:rPr>
      <w:rFonts w:eastAsia="SimSun"/>
      <w:lang w:eastAsia="zh-CN" w:bidi="ar-AE"/>
    </w:rPr>
  </w:style>
  <w:style w:type="paragraph" w:customStyle="1" w:styleId="StandardL8">
    <w:name w:val="Standard L8"/>
    <w:basedOn w:val="Standaard"/>
    <w:next w:val="Plattetekst2"/>
    <w:rsid w:val="00555518"/>
    <w:pPr>
      <w:numPr>
        <w:ilvl w:val="7"/>
        <w:numId w:val="21"/>
      </w:numPr>
      <w:spacing w:after="240"/>
      <w:jc w:val="both"/>
      <w:outlineLvl w:val="7"/>
    </w:pPr>
    <w:rPr>
      <w:rFonts w:eastAsia="SimSun"/>
      <w:lang w:eastAsia="zh-CN" w:bidi="ar-AE"/>
    </w:rPr>
  </w:style>
  <w:style w:type="paragraph" w:customStyle="1" w:styleId="StandardL7">
    <w:name w:val="Standard L7"/>
    <w:basedOn w:val="Standaard"/>
    <w:next w:val="Standaard"/>
    <w:rsid w:val="00555518"/>
    <w:pPr>
      <w:numPr>
        <w:ilvl w:val="6"/>
        <w:numId w:val="21"/>
      </w:numPr>
      <w:spacing w:after="240"/>
      <w:jc w:val="both"/>
      <w:outlineLvl w:val="6"/>
    </w:pPr>
    <w:rPr>
      <w:rFonts w:eastAsia="SimSun"/>
      <w:lang w:eastAsia="zh-CN" w:bidi="ar-AE"/>
    </w:rPr>
  </w:style>
  <w:style w:type="paragraph" w:customStyle="1" w:styleId="StandardL6">
    <w:name w:val="Standard L6"/>
    <w:basedOn w:val="Standaard"/>
    <w:next w:val="Standaard"/>
    <w:rsid w:val="00555518"/>
    <w:pPr>
      <w:numPr>
        <w:ilvl w:val="5"/>
        <w:numId w:val="21"/>
      </w:numPr>
      <w:spacing w:after="240"/>
      <w:jc w:val="both"/>
      <w:outlineLvl w:val="5"/>
    </w:pPr>
    <w:rPr>
      <w:rFonts w:eastAsia="SimSun"/>
      <w:lang w:eastAsia="zh-CN" w:bidi="ar-AE"/>
    </w:rPr>
  </w:style>
  <w:style w:type="paragraph" w:customStyle="1" w:styleId="StandardL5">
    <w:name w:val="Standard L5"/>
    <w:basedOn w:val="Standaard"/>
    <w:next w:val="Standaard"/>
    <w:rsid w:val="00555518"/>
    <w:pPr>
      <w:numPr>
        <w:ilvl w:val="4"/>
        <w:numId w:val="21"/>
      </w:numPr>
      <w:spacing w:after="240"/>
      <w:jc w:val="both"/>
      <w:outlineLvl w:val="4"/>
    </w:pPr>
    <w:rPr>
      <w:rFonts w:eastAsia="SimSun"/>
      <w:lang w:eastAsia="zh-CN" w:bidi="ar-AE"/>
    </w:rPr>
  </w:style>
  <w:style w:type="paragraph" w:customStyle="1" w:styleId="StandardL4">
    <w:name w:val="Standard L4"/>
    <w:basedOn w:val="Standaard"/>
    <w:next w:val="Plattetekst3"/>
    <w:rsid w:val="00555518"/>
    <w:pPr>
      <w:numPr>
        <w:ilvl w:val="3"/>
        <w:numId w:val="21"/>
      </w:numPr>
      <w:spacing w:after="240"/>
      <w:jc w:val="both"/>
      <w:outlineLvl w:val="3"/>
    </w:pPr>
    <w:rPr>
      <w:rFonts w:eastAsia="SimSun"/>
      <w:lang w:eastAsia="zh-CN" w:bidi="ar-AE"/>
    </w:rPr>
  </w:style>
  <w:style w:type="paragraph" w:customStyle="1" w:styleId="StandardL3">
    <w:name w:val="Standard L3"/>
    <w:basedOn w:val="Standaard"/>
    <w:next w:val="Plattetekst2"/>
    <w:rsid w:val="00555518"/>
    <w:pPr>
      <w:numPr>
        <w:ilvl w:val="2"/>
        <w:numId w:val="21"/>
      </w:numPr>
      <w:spacing w:after="240"/>
      <w:jc w:val="both"/>
      <w:outlineLvl w:val="2"/>
    </w:pPr>
    <w:rPr>
      <w:rFonts w:eastAsia="SimSun"/>
      <w:lang w:eastAsia="zh-CN" w:bidi="ar-AE"/>
    </w:rPr>
  </w:style>
  <w:style w:type="paragraph" w:customStyle="1" w:styleId="StandardL2">
    <w:name w:val="Standard L2"/>
    <w:basedOn w:val="Standaard"/>
    <w:next w:val="Standaard"/>
    <w:link w:val="StandardL2Char"/>
    <w:rsid w:val="00555518"/>
    <w:pPr>
      <w:numPr>
        <w:ilvl w:val="1"/>
        <w:numId w:val="21"/>
      </w:numPr>
      <w:spacing w:after="240"/>
      <w:jc w:val="both"/>
      <w:outlineLvl w:val="1"/>
    </w:pPr>
    <w:rPr>
      <w:rFonts w:eastAsia="SimSun"/>
      <w:lang w:eastAsia="zh-CN" w:bidi="ar-AE"/>
    </w:rPr>
  </w:style>
  <w:style w:type="character" w:customStyle="1" w:styleId="StandardL2Char">
    <w:name w:val="Standard L2 Char"/>
    <w:basedOn w:val="Standaardalinea-lettertype"/>
    <w:link w:val="StandardL2"/>
    <w:rsid w:val="00555518"/>
    <w:rPr>
      <w:rFonts w:ascii="Times New Roman" w:eastAsia="SimSun" w:hAnsi="Times New Roman" w:cs="Times New Roman"/>
      <w:lang w:val="fr-FR" w:eastAsia="zh-CN" w:bidi="ar-AE"/>
    </w:rPr>
  </w:style>
  <w:style w:type="paragraph" w:customStyle="1" w:styleId="StandardL1">
    <w:name w:val="Standard L1"/>
    <w:basedOn w:val="Standaard"/>
    <w:next w:val="Standaard"/>
    <w:rsid w:val="00555518"/>
    <w:pPr>
      <w:keepNext/>
      <w:numPr>
        <w:numId w:val="21"/>
      </w:numPr>
      <w:suppressAutoHyphens/>
      <w:spacing w:after="240"/>
      <w:outlineLvl w:val="0"/>
    </w:pPr>
    <w:rPr>
      <w:rFonts w:eastAsia="SimSun"/>
      <w:b/>
      <w:caps/>
      <w:lang w:eastAsia="zh-CN" w:bidi="ar-AE"/>
    </w:rPr>
  </w:style>
  <w:style w:type="paragraph" w:customStyle="1" w:styleId="General1L9">
    <w:name w:val="General 1 L9"/>
    <w:basedOn w:val="Standaard"/>
    <w:uiPriority w:val="99"/>
    <w:semiHidden/>
    <w:rsid w:val="00555518"/>
    <w:pPr>
      <w:numPr>
        <w:ilvl w:val="8"/>
        <w:numId w:val="28"/>
      </w:numPr>
      <w:tabs>
        <w:tab w:val="num" w:pos="360"/>
      </w:tabs>
      <w:spacing w:after="240"/>
      <w:jc w:val="both"/>
      <w:outlineLvl w:val="8"/>
    </w:pPr>
    <w:rPr>
      <w:rFonts w:eastAsia="SimSun"/>
      <w:lang w:bidi="ar-AE"/>
    </w:rPr>
  </w:style>
  <w:style w:type="paragraph" w:customStyle="1" w:styleId="General1L8">
    <w:name w:val="General 1 L8"/>
    <w:basedOn w:val="Standaard"/>
    <w:uiPriority w:val="99"/>
    <w:semiHidden/>
    <w:rsid w:val="00555518"/>
    <w:pPr>
      <w:numPr>
        <w:ilvl w:val="7"/>
        <w:numId w:val="28"/>
      </w:numPr>
      <w:tabs>
        <w:tab w:val="num" w:pos="360"/>
      </w:tabs>
      <w:spacing w:after="240"/>
      <w:jc w:val="both"/>
      <w:outlineLvl w:val="7"/>
    </w:pPr>
    <w:rPr>
      <w:rFonts w:eastAsia="SimSun"/>
      <w:lang w:bidi="ar-AE"/>
    </w:rPr>
  </w:style>
  <w:style w:type="paragraph" w:customStyle="1" w:styleId="General1L7">
    <w:name w:val="General 1 L7"/>
    <w:basedOn w:val="Standaard"/>
    <w:uiPriority w:val="99"/>
    <w:semiHidden/>
    <w:rsid w:val="00555518"/>
    <w:pPr>
      <w:numPr>
        <w:ilvl w:val="6"/>
        <w:numId w:val="28"/>
      </w:numPr>
      <w:tabs>
        <w:tab w:val="num" w:pos="360"/>
      </w:tabs>
      <w:spacing w:after="240"/>
      <w:jc w:val="both"/>
      <w:outlineLvl w:val="6"/>
    </w:pPr>
    <w:rPr>
      <w:rFonts w:eastAsia="SimSun"/>
      <w:lang w:bidi="ar-AE"/>
    </w:rPr>
  </w:style>
  <w:style w:type="paragraph" w:customStyle="1" w:styleId="General1L6">
    <w:name w:val="General 1 L6"/>
    <w:basedOn w:val="Standaard"/>
    <w:next w:val="Standaard"/>
    <w:qFormat/>
    <w:rsid w:val="00555518"/>
    <w:pPr>
      <w:numPr>
        <w:ilvl w:val="5"/>
        <w:numId w:val="28"/>
      </w:numPr>
      <w:spacing w:after="240"/>
      <w:jc w:val="both"/>
      <w:outlineLvl w:val="5"/>
    </w:pPr>
    <w:rPr>
      <w:rFonts w:eastAsia="SimSun"/>
      <w:lang w:bidi="ar-AE"/>
    </w:rPr>
  </w:style>
  <w:style w:type="paragraph" w:customStyle="1" w:styleId="General1L5">
    <w:name w:val="General 1 L5"/>
    <w:basedOn w:val="Standaard"/>
    <w:next w:val="Standaard"/>
    <w:qFormat/>
    <w:rsid w:val="00555518"/>
    <w:pPr>
      <w:numPr>
        <w:ilvl w:val="4"/>
        <w:numId w:val="28"/>
      </w:numPr>
      <w:spacing w:after="240"/>
      <w:jc w:val="both"/>
      <w:outlineLvl w:val="4"/>
    </w:pPr>
    <w:rPr>
      <w:rFonts w:eastAsia="SimSun"/>
      <w:lang w:bidi="ar-AE"/>
    </w:rPr>
  </w:style>
  <w:style w:type="paragraph" w:customStyle="1" w:styleId="General1L4">
    <w:name w:val="General 1 L4"/>
    <w:basedOn w:val="Standaard"/>
    <w:next w:val="Plattetekst3"/>
    <w:qFormat/>
    <w:rsid w:val="00555518"/>
    <w:pPr>
      <w:numPr>
        <w:ilvl w:val="3"/>
        <w:numId w:val="28"/>
      </w:numPr>
      <w:spacing w:after="240"/>
      <w:jc w:val="both"/>
      <w:outlineLvl w:val="3"/>
    </w:pPr>
    <w:rPr>
      <w:rFonts w:eastAsia="SimSun"/>
      <w:lang w:bidi="ar-AE"/>
    </w:rPr>
  </w:style>
  <w:style w:type="paragraph" w:customStyle="1" w:styleId="General1L3">
    <w:name w:val="General 1 L3"/>
    <w:basedOn w:val="Standaard"/>
    <w:next w:val="Plattetekst2"/>
    <w:qFormat/>
    <w:rsid w:val="00555518"/>
    <w:pPr>
      <w:numPr>
        <w:ilvl w:val="2"/>
        <w:numId w:val="28"/>
      </w:numPr>
      <w:spacing w:after="240"/>
      <w:jc w:val="both"/>
      <w:outlineLvl w:val="2"/>
    </w:pPr>
    <w:rPr>
      <w:rFonts w:eastAsia="SimSun"/>
      <w:lang w:bidi="ar-AE"/>
    </w:rPr>
  </w:style>
  <w:style w:type="paragraph" w:customStyle="1" w:styleId="General1L2">
    <w:name w:val="General 1 L2"/>
    <w:basedOn w:val="Standaard"/>
    <w:next w:val="Standaard"/>
    <w:qFormat/>
    <w:rsid w:val="00555518"/>
    <w:pPr>
      <w:numPr>
        <w:ilvl w:val="1"/>
        <w:numId w:val="28"/>
      </w:numPr>
      <w:spacing w:after="240"/>
      <w:jc w:val="both"/>
      <w:outlineLvl w:val="1"/>
    </w:pPr>
    <w:rPr>
      <w:rFonts w:eastAsia="SimSun"/>
      <w:lang w:bidi="ar-AE"/>
    </w:rPr>
  </w:style>
  <w:style w:type="paragraph" w:customStyle="1" w:styleId="General1L1">
    <w:name w:val="General 1 L1"/>
    <w:basedOn w:val="Standaard"/>
    <w:next w:val="Standaard"/>
    <w:qFormat/>
    <w:rsid w:val="00555518"/>
    <w:pPr>
      <w:numPr>
        <w:numId w:val="28"/>
      </w:numPr>
      <w:spacing w:after="240"/>
      <w:jc w:val="both"/>
      <w:outlineLvl w:val="0"/>
    </w:pPr>
    <w:rPr>
      <w:rFonts w:eastAsia="SimSun"/>
      <w:lang w:bidi="ar-AE"/>
    </w:rPr>
  </w:style>
  <w:style w:type="paragraph" w:styleId="Plattetekst3">
    <w:name w:val="Body Text 3"/>
    <w:basedOn w:val="Standaard"/>
    <w:link w:val="Plattetekst3Char"/>
    <w:uiPriority w:val="99"/>
    <w:semiHidden/>
    <w:unhideWhenUsed/>
    <w:rsid w:val="00555518"/>
    <w:pPr>
      <w:spacing w:after="120"/>
    </w:pPr>
    <w:rPr>
      <w:sz w:val="16"/>
      <w:szCs w:val="16"/>
    </w:rPr>
  </w:style>
  <w:style w:type="character" w:customStyle="1" w:styleId="Plattetekst3Char">
    <w:name w:val="Platte tekst 3 Char"/>
    <w:basedOn w:val="Standaardalinea-lettertype"/>
    <w:link w:val="Plattetekst3"/>
    <w:uiPriority w:val="99"/>
    <w:semiHidden/>
    <w:rsid w:val="00555518"/>
    <w:rPr>
      <w:rFonts w:ascii="Times New Roman" w:hAnsi="Times New Roman" w:cs="Times New Roman"/>
      <w:sz w:val="16"/>
      <w:szCs w:val="16"/>
      <w:lang w:val="fr-FR" w:eastAsia="en-GB"/>
    </w:rPr>
  </w:style>
  <w:style w:type="paragraph" w:styleId="Plattetekst2">
    <w:name w:val="Body Text 2"/>
    <w:basedOn w:val="Standaard"/>
    <w:link w:val="Plattetekst2Char"/>
    <w:uiPriority w:val="99"/>
    <w:semiHidden/>
    <w:unhideWhenUsed/>
    <w:rsid w:val="00555518"/>
    <w:pPr>
      <w:spacing w:after="120" w:line="480" w:lineRule="auto"/>
    </w:pPr>
  </w:style>
  <w:style w:type="character" w:customStyle="1" w:styleId="Plattetekst2Char">
    <w:name w:val="Platte tekst 2 Char"/>
    <w:basedOn w:val="Standaardalinea-lettertype"/>
    <w:link w:val="Plattetekst2"/>
    <w:uiPriority w:val="99"/>
    <w:semiHidden/>
    <w:rsid w:val="00555518"/>
    <w:rPr>
      <w:rFonts w:ascii="Times New Roman" w:hAnsi="Times New Roman" w:cs="Times New Roman"/>
      <w:lang w:val="fr-FR" w:eastAsia="en-GB"/>
    </w:rPr>
  </w:style>
  <w:style w:type="paragraph" w:styleId="Plattetekst">
    <w:name w:val="Body Text"/>
    <w:basedOn w:val="Standaard"/>
    <w:link w:val="PlattetekstChar"/>
    <w:uiPriority w:val="99"/>
    <w:semiHidden/>
    <w:unhideWhenUsed/>
    <w:rsid w:val="00FC23A7"/>
    <w:pPr>
      <w:spacing w:after="120"/>
    </w:pPr>
  </w:style>
  <w:style w:type="character" w:customStyle="1" w:styleId="PlattetekstChar">
    <w:name w:val="Platte tekst Char"/>
    <w:basedOn w:val="Standaardalinea-lettertype"/>
    <w:link w:val="Plattetekst"/>
    <w:uiPriority w:val="99"/>
    <w:semiHidden/>
    <w:rsid w:val="00FC23A7"/>
    <w:rPr>
      <w:rFonts w:ascii="Times New Roman" w:hAnsi="Times New Roman" w:cs="Times New Roman"/>
      <w:lang w:val="fr-FR" w:eastAsia="en-GB"/>
    </w:rPr>
  </w:style>
  <w:style w:type="character" w:styleId="Hyperlink">
    <w:name w:val="Hyperlink"/>
    <w:basedOn w:val="Standaardalinea-lettertype"/>
    <w:uiPriority w:val="99"/>
    <w:unhideWhenUsed/>
    <w:rsid w:val="00FC23A7"/>
    <w:rPr>
      <w:color w:val="0000FF"/>
      <w:u w:val="single"/>
    </w:rPr>
  </w:style>
  <w:style w:type="paragraph" w:customStyle="1" w:styleId="BulletL9">
    <w:name w:val="Bullet L9"/>
    <w:basedOn w:val="Standaard"/>
    <w:uiPriority w:val="99"/>
    <w:semiHidden/>
    <w:rsid w:val="00FC23A7"/>
    <w:pPr>
      <w:numPr>
        <w:ilvl w:val="8"/>
        <w:numId w:val="31"/>
      </w:numPr>
      <w:spacing w:after="240"/>
      <w:jc w:val="both"/>
    </w:pPr>
    <w:rPr>
      <w:rFonts w:hAnsi="Arial" w:cs="Arial"/>
      <w:szCs w:val="20"/>
    </w:rPr>
  </w:style>
  <w:style w:type="paragraph" w:customStyle="1" w:styleId="BulletL8">
    <w:name w:val="Bullet L8"/>
    <w:basedOn w:val="Standaard"/>
    <w:uiPriority w:val="99"/>
    <w:semiHidden/>
    <w:rsid w:val="00FC23A7"/>
    <w:pPr>
      <w:numPr>
        <w:ilvl w:val="7"/>
        <w:numId w:val="31"/>
      </w:numPr>
      <w:spacing w:after="240"/>
      <w:jc w:val="both"/>
    </w:pPr>
    <w:rPr>
      <w:rFonts w:hAnsi="Arial" w:cs="Arial"/>
      <w:szCs w:val="20"/>
    </w:rPr>
  </w:style>
  <w:style w:type="paragraph" w:customStyle="1" w:styleId="BulletL7">
    <w:name w:val="Bullet L7"/>
    <w:basedOn w:val="Standaard"/>
    <w:qFormat/>
    <w:rsid w:val="00FC23A7"/>
    <w:pPr>
      <w:numPr>
        <w:ilvl w:val="6"/>
        <w:numId w:val="31"/>
      </w:numPr>
      <w:spacing w:after="240"/>
      <w:jc w:val="both"/>
      <w:outlineLvl w:val="6"/>
    </w:pPr>
    <w:rPr>
      <w:rFonts w:hAnsi="Arial" w:cs="Arial"/>
      <w:szCs w:val="20"/>
    </w:rPr>
  </w:style>
  <w:style w:type="paragraph" w:customStyle="1" w:styleId="BulletL6">
    <w:name w:val="Bullet L6"/>
    <w:basedOn w:val="Standaard"/>
    <w:qFormat/>
    <w:rsid w:val="00FC23A7"/>
    <w:pPr>
      <w:numPr>
        <w:ilvl w:val="5"/>
        <w:numId w:val="31"/>
      </w:numPr>
      <w:spacing w:after="240"/>
      <w:jc w:val="both"/>
      <w:outlineLvl w:val="5"/>
    </w:pPr>
    <w:rPr>
      <w:rFonts w:hAnsi="Arial" w:cs="Arial"/>
      <w:szCs w:val="20"/>
    </w:rPr>
  </w:style>
  <w:style w:type="paragraph" w:customStyle="1" w:styleId="BulletL5">
    <w:name w:val="Bullet L5"/>
    <w:basedOn w:val="Standaard"/>
    <w:qFormat/>
    <w:rsid w:val="00FC23A7"/>
    <w:pPr>
      <w:numPr>
        <w:ilvl w:val="4"/>
        <w:numId w:val="31"/>
      </w:numPr>
      <w:spacing w:after="240"/>
      <w:jc w:val="both"/>
      <w:outlineLvl w:val="4"/>
    </w:pPr>
    <w:rPr>
      <w:rFonts w:hAnsi="Arial" w:cs="Arial"/>
      <w:szCs w:val="20"/>
    </w:rPr>
  </w:style>
  <w:style w:type="paragraph" w:customStyle="1" w:styleId="BulletL4">
    <w:name w:val="Bullet L4"/>
    <w:basedOn w:val="Standaard"/>
    <w:qFormat/>
    <w:rsid w:val="00FC23A7"/>
    <w:pPr>
      <w:numPr>
        <w:ilvl w:val="3"/>
        <w:numId w:val="31"/>
      </w:numPr>
      <w:spacing w:after="240"/>
      <w:jc w:val="both"/>
      <w:outlineLvl w:val="3"/>
    </w:pPr>
    <w:rPr>
      <w:rFonts w:hAnsi="Arial" w:cs="Arial"/>
      <w:szCs w:val="20"/>
    </w:rPr>
  </w:style>
  <w:style w:type="paragraph" w:customStyle="1" w:styleId="BulletL3">
    <w:name w:val="Bullet L3"/>
    <w:basedOn w:val="Standaard"/>
    <w:link w:val="BulletL3Char"/>
    <w:qFormat/>
    <w:rsid w:val="00FC23A7"/>
    <w:pPr>
      <w:numPr>
        <w:ilvl w:val="2"/>
        <w:numId w:val="31"/>
      </w:numPr>
      <w:spacing w:after="240"/>
      <w:jc w:val="both"/>
      <w:outlineLvl w:val="2"/>
    </w:pPr>
    <w:rPr>
      <w:rFonts w:hAnsi="Arial" w:cs="Arial"/>
      <w:szCs w:val="20"/>
    </w:rPr>
  </w:style>
  <w:style w:type="character" w:customStyle="1" w:styleId="BulletL3Char">
    <w:name w:val="Bullet L3 Char"/>
    <w:basedOn w:val="Standaardalinea-lettertype"/>
    <w:link w:val="BulletL3"/>
    <w:rsid w:val="00FC23A7"/>
    <w:rPr>
      <w:rFonts w:ascii="Times New Roman" w:hAnsi="Arial" w:cs="Arial"/>
      <w:szCs w:val="20"/>
      <w:lang w:val="fr-FR" w:eastAsia="en-GB"/>
    </w:rPr>
  </w:style>
  <w:style w:type="paragraph" w:customStyle="1" w:styleId="BulletL2">
    <w:name w:val="Bullet L2"/>
    <w:basedOn w:val="Standaard"/>
    <w:qFormat/>
    <w:rsid w:val="00FC23A7"/>
    <w:pPr>
      <w:numPr>
        <w:ilvl w:val="1"/>
        <w:numId w:val="31"/>
      </w:numPr>
      <w:spacing w:after="240"/>
      <w:jc w:val="both"/>
      <w:outlineLvl w:val="1"/>
    </w:pPr>
    <w:rPr>
      <w:rFonts w:hAnsi="Arial" w:cs="Arial"/>
      <w:szCs w:val="20"/>
    </w:rPr>
  </w:style>
  <w:style w:type="paragraph" w:customStyle="1" w:styleId="BulletL1">
    <w:name w:val="Bullet L1"/>
    <w:basedOn w:val="Standaard"/>
    <w:qFormat/>
    <w:rsid w:val="00FC23A7"/>
    <w:pPr>
      <w:numPr>
        <w:numId w:val="31"/>
      </w:numPr>
      <w:spacing w:after="240"/>
      <w:jc w:val="both"/>
      <w:outlineLvl w:val="0"/>
    </w:pPr>
    <w:rPr>
      <w:rFonts w:hAnsi="Arial" w:cs="Arial"/>
      <w:szCs w:val="20"/>
    </w:rPr>
  </w:style>
  <w:style w:type="character" w:styleId="GevolgdeHyperlink">
    <w:name w:val="FollowedHyperlink"/>
    <w:basedOn w:val="Standaardalinea-lettertype"/>
    <w:uiPriority w:val="99"/>
    <w:semiHidden/>
    <w:unhideWhenUsed/>
    <w:rsid w:val="00F271CC"/>
    <w:rPr>
      <w:color w:val="1D5980" w:themeColor="followedHyperlink"/>
      <w:u w:val="single"/>
    </w:rPr>
  </w:style>
  <w:style w:type="paragraph" w:styleId="Revisie">
    <w:name w:val="Revision"/>
    <w:hidden/>
    <w:uiPriority w:val="99"/>
    <w:semiHidden/>
    <w:rsid w:val="0071291B"/>
    <w:rPr>
      <w:rFonts w:ascii="Times New Roman" w:hAnsi="Times New Roman" w:cs="Times New Roman"/>
      <w:lang w:eastAsia="en-GB"/>
    </w:rPr>
  </w:style>
  <w:style w:type="character" w:styleId="Onopgelostemelding">
    <w:name w:val="Unresolved Mention"/>
    <w:basedOn w:val="Standaardalinea-lettertype"/>
    <w:uiPriority w:val="99"/>
    <w:semiHidden/>
    <w:unhideWhenUsed/>
    <w:rsid w:val="0071291B"/>
    <w:rPr>
      <w:color w:val="605E5C"/>
      <w:shd w:val="clear" w:color="auto" w:fill="E1DFDD"/>
    </w:rPr>
  </w:style>
  <w:style w:type="paragraph" w:styleId="Voetnoottekst">
    <w:name w:val="footnote text"/>
    <w:basedOn w:val="Standaard"/>
    <w:link w:val="VoetnoottekstChar"/>
    <w:uiPriority w:val="99"/>
    <w:semiHidden/>
    <w:unhideWhenUsed/>
    <w:rsid w:val="00C3382A"/>
    <w:rPr>
      <w:sz w:val="20"/>
      <w:szCs w:val="20"/>
    </w:rPr>
  </w:style>
  <w:style w:type="character" w:customStyle="1" w:styleId="VoetnoottekstChar">
    <w:name w:val="Voetnoottekst Char"/>
    <w:basedOn w:val="Standaardalinea-lettertype"/>
    <w:link w:val="Voetnoottekst"/>
    <w:uiPriority w:val="99"/>
    <w:semiHidden/>
    <w:rsid w:val="00C3382A"/>
    <w:rPr>
      <w:rFonts w:ascii="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sinternational.eu/en/cookie-statem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justice/article-29/structure/data-protection-authorities/index_en.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europa.eu/justice/article-29/structure/data-protection-authorities/index_e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sinternational.eu/en/cookie-statemen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A1F6F-51DC-4469-921A-BE9EBDBD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2672</Words>
  <Characters>14696</Characters>
  <Application>Microsoft Office Word</Application>
  <DocSecurity>0</DocSecurity>
  <Lines>122</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Judith Buschman - Mettaal</cp:lastModifiedBy>
  <cp:revision>2</cp:revision>
  <cp:lastPrinted>2021-12-14T15:19:00Z</cp:lastPrinted>
  <dcterms:created xsi:type="dcterms:W3CDTF">2022-02-17T14:22:00Z</dcterms:created>
  <dcterms:modified xsi:type="dcterms:W3CDTF">2022-02-17T14:22:00Z</dcterms:modified>
</cp:coreProperties>
</file>